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media/image14.webp" ContentType="image/webp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header2.xml" ContentType="application/vnd.openxmlformats-officedocument.wordprocessingml.header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773B5934">
      <w:pPr>
        <w:pStyle w:val="2"/>
      </w:pPr>
      <w:r>
        <w:t>离线数仓架构部署方案
</w:t>
      </w:r>
    </w:p>
    <w:p w14:paraId="3A65AEA2">
      <w:pPr>
        <w:pStyle w:val="3"/>
      </w:pPr>
      <w:r>
        <w:t>一、方案一：云原生 Datasophon 部署方案
</w:t>
      </w:r>
    </w:p>
    <w:p w14:paraId="0B545016">
      <w:pPr>
        <w:pStyle w:val="4"/>
      </w:pPr>
      <w:r>
        <w:t>（一）架构设计
</w:t>
      </w:r>
    </w:p>
    <w:p w14:paraId="589A148C">
      <w:pPr>
        <w:pStyle w:val="20"/>
      </w:pPr>
      <w:r>
        <w:t>Datasophon 基于 Kubernetes 实现云原生部署，支持 Hadoop 生态组件（如 HDFS、Hive、Spark）及云原生组件（如 Doris）的混合管理。其核心架构包含：
</w:t>
      </w:r>
    </w:p>
    <w:p w14:paraId="477924A6">
      <w:pPr>
        <w:pStyle w:val="20"/>
        <w:numPr>
          <w:ilvl w:val="0"/>
          <w:numId w:val="1"/>
        </w:numPr>
      </w:pPr>
      <w:r>
        <w:rPr>
          <w:b/>
          <w:bCs/>
        </w:rPr>
        <w:t>控制平面</w:t>
      </w:r>
      <w:r>
        <w:t>：通过 Kubernetes 管理资源调度与服务发现，实现容器化服务的高效编排。
</w:t>
      </w:r>
    </w:p>
    <w:p w14:paraId="022932BE">
      <w:pPr>
        <w:pStyle w:val="20"/>
        <w:numPr>
          <w:ilvl w:val="0"/>
          <w:numId w:val="1"/>
        </w:numPr>
      </w:pPr>
      <w:r>
        <w:rPr>
          <w:b/>
          <w:bCs/>
        </w:rPr>
        <w:t>数据平面</w:t>
      </w:r>
      <w:r>
        <w:t>：集成 Hadoop 生态组件处理离线数据，支持 Doris 实时分析，满足离线批处理与实时查询的混合负载需求。
</w:t>
      </w:r>
    </w:p>
    <w:p w14:paraId="66185497">
      <w:pPr>
        <w:pStyle w:val="20"/>
        <w:numPr>
          <w:ilvl w:val="0"/>
          <w:numId w:val="1"/>
        </w:numPr>
      </w:pPr>
      <w:r>
        <w:rPr>
          <w:b/>
          <w:bCs/>
        </w:rPr>
        <w:t>运维平面</w:t>
      </w:r>
      <w:r>
        <w:t>：提供自动化运维、监控告警及弹性扩展能力，降低人工干预成本。
</w:t>
      </w:r>
    </w:p>
    <w:p w14:paraId="4C9EB102">
      <w:pPr>
        <w:pStyle w:val="20"/>
        <w:numPr>
          <w:numId w:val="0"/>
        </w:numPr>
        <w:ind w:leftChars="0"/>
      </w:pPr>
      <w:r>
        <w:drawing>
          <wp:inline distT="0" distB="0" distL="114300" distR="114300">
            <wp:extent cx="5266690" cy="2725420"/>
            <wp:effectExtent l="0" t="0" r="10160" b="177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25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178987">
      <w:pPr>
        <w:pStyle w:val="20"/>
        <w:numPr>
          <w:numId w:val="0"/>
        </w:numPr>
        <w:ind w:leftChars="0"/>
      </w:pPr>
      <w:r>
        <w:drawing>
          <wp:inline distT="0" distB="0" distL="114300" distR="114300">
            <wp:extent cx="5268595" cy="3447415"/>
            <wp:effectExtent l="0" t="0" r="8255" b="63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447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5E716F">
      <w:pPr>
        <w:ind w:firstLine="480" w:firstLineChars="200"/>
        <w:rPr>
          <w:rFonts w:hint="eastAsia" w:ascii="Segoe UI" w:hAnsi="Segoe UI" w:eastAsia="宋体" w:cs="Segoe UI"/>
          <w:i w:val="0"/>
          <w:iCs w:val="0"/>
          <w:caps w:val="0"/>
          <w:color w:val="4A4A4A"/>
          <w:spacing w:val="0"/>
          <w:sz w:val="24"/>
          <w:szCs w:val="24"/>
          <w:shd w:val="clear" w:fill="FFFFFF"/>
          <w:lang w:eastAsia="zh-CN"/>
        </w:rPr>
      </w:pPr>
    </w:p>
    <w:tbl>
      <w:tblPr>
        <w:tblStyle w:val="12"/>
        <w:tblW w:w="0" w:type="auto"/>
        <w:tblInd w:w="0" w:type="dxa"/>
        <w:tblBorders>
          <w:top w:val="single" w:color="DADDE1" w:sz="8" w:space="0"/>
          <w:left w:val="none" w:color="auto" w:sz="0" w:space="0"/>
          <w:bottom w:val="single" w:color="DADDE1" w:sz="8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FFFFFF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804"/>
        <w:gridCol w:w="2383"/>
        <w:gridCol w:w="982"/>
        <w:gridCol w:w="5217"/>
      </w:tblGrid>
      <w:tr w14:paraId="127B0305">
        <w:tblPrEx>
          <w:tblBorders>
            <w:top w:val="single" w:color="DADDE1" w:sz="8" w:space="0"/>
            <w:left w:val="none" w:color="auto" w:sz="0" w:space="0"/>
            <w:bottom w:val="single" w:color="DADDE1" w:sz="8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Header/>
        </w:trPr>
        <w:tc>
          <w:tcPr>
            <w:tcW w:w="0" w:type="auto"/>
            <w:tcBorders>
              <w:top w:val="single" w:color="DADDE1" w:sz="8" w:space="0"/>
              <w:left w:val="single" w:color="DADDE1" w:sz="8" w:space="0"/>
              <w:bottom w:val="single" w:color="DADDE1" w:sz="8" w:space="0"/>
              <w:right w:val="single" w:color="DADDE1" w:sz="8" w:space="0"/>
            </w:tcBorders>
            <w:shd w:val="clear" w:color="auto" w:fill="FFFFFF"/>
            <w:tcMar>
              <w:top w:w="180" w:type="dxa"/>
              <w:left w:w="180" w:type="dxa"/>
              <w:bottom w:w="180" w:type="dxa"/>
              <w:right w:w="180" w:type="dxa"/>
            </w:tcMar>
            <w:vAlign w:val="center"/>
          </w:tcPr>
          <w:p w14:paraId="2738876D">
            <w:pPr>
              <w:keepNext w:val="0"/>
              <w:keepLines w:val="0"/>
              <w:widowControl/>
              <w:suppressLineNumbers w:val="0"/>
              <w:jc w:val="center"/>
              <w:rPr>
                <w:rFonts w:ascii="Segoe UI" w:hAnsi="Segoe UI" w:eastAsia="Segoe UI" w:cs="Segoe UI"/>
                <w:b/>
                <w:bCs/>
                <w:i w:val="0"/>
                <w:iCs w:val="0"/>
                <w:caps w:val="0"/>
                <w:color w:val="4A4A4A"/>
                <w:spacing w:val="0"/>
                <w:sz w:val="24"/>
                <w:szCs w:val="24"/>
              </w:rPr>
            </w:pPr>
            <w:r>
              <w:rPr>
                <w:rFonts w:hint="default" w:ascii="Segoe UI" w:hAnsi="Segoe UI" w:eastAsia="Segoe UI" w:cs="Segoe UI"/>
                <w:b/>
                <w:bCs/>
                <w:i w:val="0"/>
                <w:iCs w:val="0"/>
                <w:caps w:val="0"/>
                <w:color w:val="4A4A4A"/>
                <w:spacing w:val="0"/>
                <w:kern w:val="0"/>
                <w:sz w:val="24"/>
                <w:szCs w:val="24"/>
                <w:lang w:val="en-US" w:eastAsia="zh-CN" w:bidi="ar"/>
              </w:rPr>
              <w:t>序号</w:t>
            </w:r>
          </w:p>
        </w:tc>
        <w:tc>
          <w:tcPr>
            <w:tcW w:w="0" w:type="auto"/>
            <w:tcBorders>
              <w:top w:val="single" w:color="DADDE1" w:sz="8" w:space="0"/>
              <w:left w:val="single" w:color="DADDE1" w:sz="8" w:space="0"/>
              <w:bottom w:val="single" w:color="DADDE1" w:sz="8" w:space="0"/>
              <w:right w:val="single" w:color="DADDE1" w:sz="8" w:space="0"/>
            </w:tcBorders>
            <w:shd w:val="clear" w:color="auto" w:fill="FFFFFF"/>
            <w:tcMar>
              <w:top w:w="180" w:type="dxa"/>
              <w:left w:w="180" w:type="dxa"/>
              <w:bottom w:w="180" w:type="dxa"/>
              <w:right w:w="180" w:type="dxa"/>
            </w:tcMar>
            <w:vAlign w:val="center"/>
          </w:tcPr>
          <w:p w14:paraId="3E7620C4">
            <w:pPr>
              <w:keepNext w:val="0"/>
              <w:keepLines w:val="0"/>
              <w:widowControl/>
              <w:suppressLineNumbers w:val="0"/>
              <w:jc w:val="center"/>
              <w:rPr>
                <w:rFonts w:hint="default" w:ascii="Segoe UI" w:hAnsi="Segoe UI" w:eastAsia="Segoe UI" w:cs="Segoe UI"/>
                <w:b/>
                <w:bCs/>
                <w:i w:val="0"/>
                <w:iCs w:val="0"/>
                <w:caps w:val="0"/>
                <w:color w:val="4A4A4A"/>
                <w:spacing w:val="0"/>
                <w:sz w:val="24"/>
                <w:szCs w:val="24"/>
              </w:rPr>
            </w:pPr>
            <w:r>
              <w:rPr>
                <w:rFonts w:hint="default" w:ascii="Segoe UI" w:hAnsi="Segoe UI" w:eastAsia="Segoe UI" w:cs="Segoe UI"/>
                <w:b/>
                <w:bCs/>
                <w:i w:val="0"/>
                <w:iCs w:val="0"/>
                <w:caps w:val="0"/>
                <w:color w:val="4A4A4A"/>
                <w:spacing w:val="0"/>
                <w:kern w:val="0"/>
                <w:sz w:val="24"/>
                <w:szCs w:val="24"/>
                <w:lang w:val="en-US" w:eastAsia="zh-CN" w:bidi="ar"/>
              </w:rPr>
              <w:t>名称</w:t>
            </w:r>
          </w:p>
        </w:tc>
        <w:tc>
          <w:tcPr>
            <w:tcW w:w="0" w:type="auto"/>
            <w:tcBorders>
              <w:top w:val="single" w:color="DADDE1" w:sz="8" w:space="0"/>
              <w:left w:val="single" w:color="DADDE1" w:sz="8" w:space="0"/>
              <w:bottom w:val="single" w:color="DADDE1" w:sz="8" w:space="0"/>
              <w:right w:val="single" w:color="DADDE1" w:sz="8" w:space="0"/>
            </w:tcBorders>
            <w:shd w:val="clear" w:color="auto" w:fill="FFFFFF"/>
            <w:tcMar>
              <w:top w:w="180" w:type="dxa"/>
              <w:left w:w="180" w:type="dxa"/>
              <w:bottom w:w="180" w:type="dxa"/>
              <w:right w:w="180" w:type="dxa"/>
            </w:tcMar>
            <w:vAlign w:val="center"/>
          </w:tcPr>
          <w:p w14:paraId="461CACB2">
            <w:pPr>
              <w:keepNext w:val="0"/>
              <w:keepLines w:val="0"/>
              <w:widowControl/>
              <w:suppressLineNumbers w:val="0"/>
              <w:jc w:val="center"/>
              <w:rPr>
                <w:rFonts w:hint="default" w:ascii="Segoe UI" w:hAnsi="Segoe UI" w:eastAsia="Segoe UI" w:cs="Segoe UI"/>
                <w:b/>
                <w:bCs/>
                <w:i w:val="0"/>
                <w:iCs w:val="0"/>
                <w:caps w:val="0"/>
                <w:color w:val="4A4A4A"/>
                <w:spacing w:val="0"/>
                <w:sz w:val="24"/>
                <w:szCs w:val="24"/>
              </w:rPr>
            </w:pPr>
            <w:r>
              <w:rPr>
                <w:rFonts w:hint="default" w:ascii="Segoe UI" w:hAnsi="Segoe UI" w:eastAsia="Segoe UI" w:cs="Segoe UI"/>
                <w:b/>
                <w:bCs/>
                <w:i w:val="0"/>
                <w:iCs w:val="0"/>
                <w:caps w:val="0"/>
                <w:color w:val="4A4A4A"/>
                <w:spacing w:val="0"/>
                <w:kern w:val="0"/>
                <w:sz w:val="24"/>
                <w:szCs w:val="24"/>
                <w:lang w:val="en-US" w:eastAsia="zh-CN" w:bidi="ar"/>
              </w:rPr>
              <w:t>版本</w:t>
            </w:r>
          </w:p>
        </w:tc>
        <w:tc>
          <w:tcPr>
            <w:tcW w:w="0" w:type="auto"/>
            <w:tcBorders>
              <w:top w:val="single" w:color="DADDE1" w:sz="8" w:space="0"/>
              <w:left w:val="single" w:color="DADDE1" w:sz="8" w:space="0"/>
              <w:bottom w:val="single" w:color="DADDE1" w:sz="8" w:space="0"/>
              <w:right w:val="single" w:color="DADDE1" w:sz="8" w:space="0"/>
            </w:tcBorders>
            <w:shd w:val="clear" w:color="auto" w:fill="FFFFFF"/>
            <w:tcMar>
              <w:top w:w="180" w:type="dxa"/>
              <w:left w:w="180" w:type="dxa"/>
              <w:bottom w:w="180" w:type="dxa"/>
              <w:right w:w="180" w:type="dxa"/>
            </w:tcMar>
            <w:vAlign w:val="center"/>
          </w:tcPr>
          <w:p w14:paraId="2C969336">
            <w:pPr>
              <w:keepNext w:val="0"/>
              <w:keepLines w:val="0"/>
              <w:widowControl/>
              <w:suppressLineNumbers w:val="0"/>
              <w:jc w:val="center"/>
              <w:rPr>
                <w:rFonts w:hint="default" w:ascii="Segoe UI" w:hAnsi="Segoe UI" w:eastAsia="Segoe UI" w:cs="Segoe UI"/>
                <w:b/>
                <w:bCs/>
                <w:i w:val="0"/>
                <w:iCs w:val="0"/>
                <w:caps w:val="0"/>
                <w:color w:val="4A4A4A"/>
                <w:spacing w:val="0"/>
                <w:sz w:val="24"/>
                <w:szCs w:val="24"/>
              </w:rPr>
            </w:pPr>
            <w:r>
              <w:rPr>
                <w:rFonts w:hint="default" w:ascii="Segoe UI" w:hAnsi="Segoe UI" w:eastAsia="Segoe UI" w:cs="Segoe UI"/>
                <w:b/>
                <w:bCs/>
                <w:i w:val="0"/>
                <w:iCs w:val="0"/>
                <w:caps w:val="0"/>
                <w:color w:val="4A4A4A"/>
                <w:spacing w:val="0"/>
                <w:kern w:val="0"/>
                <w:sz w:val="24"/>
                <w:szCs w:val="24"/>
                <w:lang w:val="en-US" w:eastAsia="zh-CN" w:bidi="ar"/>
              </w:rPr>
              <w:t>描述</w:t>
            </w:r>
          </w:p>
        </w:tc>
      </w:tr>
      <w:tr w14:paraId="37187DF6">
        <w:tblPrEx>
          <w:tblBorders>
            <w:top w:val="single" w:color="DADDE1" w:sz="8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0" w:type="auto"/>
            <w:tcBorders>
              <w:top w:val="single" w:color="DADDE1" w:sz="8" w:space="0"/>
              <w:left w:val="single" w:color="DADDE1" w:sz="8" w:space="0"/>
              <w:bottom w:val="single" w:color="DADDE1" w:sz="8" w:space="0"/>
              <w:right w:val="single" w:color="DADDE1" w:sz="8" w:space="0"/>
            </w:tcBorders>
            <w:shd w:val="clear" w:color="auto" w:fill="FFFFFF"/>
            <w:tcMar>
              <w:top w:w="180" w:type="dxa"/>
              <w:left w:w="180" w:type="dxa"/>
              <w:bottom w:w="180" w:type="dxa"/>
              <w:right w:w="180" w:type="dxa"/>
            </w:tcMar>
            <w:vAlign w:val="center"/>
          </w:tcPr>
          <w:p w14:paraId="1D0150B2">
            <w:pPr>
              <w:keepNext w:val="0"/>
              <w:keepLines w:val="0"/>
              <w:widowControl/>
              <w:suppressLineNumbers w:val="0"/>
              <w:jc w:val="center"/>
              <w:rPr>
                <w:rFonts w:hint="default" w:ascii="Segoe UI" w:hAnsi="Segoe UI" w:eastAsia="Segoe UI" w:cs="Segoe UI"/>
                <w:i w:val="0"/>
                <w:iCs w:val="0"/>
                <w:caps w:val="0"/>
                <w:color w:val="4A4A4A"/>
                <w:spacing w:val="0"/>
                <w:sz w:val="24"/>
                <w:szCs w:val="24"/>
              </w:rPr>
            </w:pPr>
            <w:r>
              <w:rPr>
                <w:rFonts w:hint="default" w:ascii="Segoe UI" w:hAnsi="Segoe UI" w:eastAsia="Segoe UI" w:cs="Segoe UI"/>
                <w:i w:val="0"/>
                <w:iCs w:val="0"/>
                <w:caps w:val="0"/>
                <w:color w:val="4A4A4A"/>
                <w:spacing w:val="0"/>
                <w:kern w:val="0"/>
                <w:sz w:val="24"/>
                <w:szCs w:val="24"/>
                <w:lang w:val="en-US" w:eastAsia="zh-CN" w:bidi="ar"/>
              </w:rPr>
              <w:t>1</w:t>
            </w:r>
          </w:p>
        </w:tc>
        <w:tc>
          <w:tcPr>
            <w:tcW w:w="0" w:type="auto"/>
            <w:tcBorders>
              <w:top w:val="single" w:color="DADDE1" w:sz="8" w:space="0"/>
              <w:left w:val="single" w:color="DADDE1" w:sz="8" w:space="0"/>
              <w:bottom w:val="single" w:color="DADDE1" w:sz="8" w:space="0"/>
              <w:right w:val="single" w:color="DADDE1" w:sz="8" w:space="0"/>
            </w:tcBorders>
            <w:shd w:val="clear" w:color="auto" w:fill="FFFFFF"/>
            <w:tcMar>
              <w:top w:w="180" w:type="dxa"/>
              <w:left w:w="180" w:type="dxa"/>
              <w:bottom w:w="180" w:type="dxa"/>
              <w:right w:w="180" w:type="dxa"/>
            </w:tcMar>
            <w:vAlign w:val="center"/>
          </w:tcPr>
          <w:p w14:paraId="48493795">
            <w:pPr>
              <w:keepNext w:val="0"/>
              <w:keepLines w:val="0"/>
              <w:widowControl/>
              <w:suppressLineNumbers w:val="0"/>
              <w:jc w:val="center"/>
              <w:rPr>
                <w:rFonts w:hint="default" w:ascii="Segoe UI" w:hAnsi="Segoe UI" w:eastAsia="Segoe UI" w:cs="Segoe UI"/>
                <w:i w:val="0"/>
                <w:iCs w:val="0"/>
                <w:caps w:val="0"/>
                <w:color w:val="FF0000"/>
                <w:spacing w:val="0"/>
                <w:sz w:val="24"/>
                <w:szCs w:val="24"/>
              </w:rPr>
            </w:pPr>
            <w:r>
              <w:rPr>
                <w:rFonts w:hint="default" w:ascii="Segoe UI" w:hAnsi="Segoe UI" w:eastAsia="Segoe UI" w:cs="Segoe UI"/>
                <w:i w:val="0"/>
                <w:iCs w:val="0"/>
                <w:caps w:val="0"/>
                <w:color w:val="FF0000"/>
                <w:spacing w:val="0"/>
                <w:kern w:val="0"/>
                <w:sz w:val="24"/>
                <w:szCs w:val="24"/>
                <w:lang w:val="en-US" w:eastAsia="zh-CN" w:bidi="ar"/>
              </w:rPr>
              <w:t>HDFS</w:t>
            </w:r>
          </w:p>
        </w:tc>
        <w:tc>
          <w:tcPr>
            <w:tcW w:w="0" w:type="auto"/>
            <w:tcBorders>
              <w:top w:val="single" w:color="DADDE1" w:sz="8" w:space="0"/>
              <w:left w:val="single" w:color="DADDE1" w:sz="8" w:space="0"/>
              <w:bottom w:val="single" w:color="DADDE1" w:sz="8" w:space="0"/>
              <w:right w:val="single" w:color="DADDE1" w:sz="8" w:space="0"/>
            </w:tcBorders>
            <w:shd w:val="clear" w:color="auto" w:fill="FFFFFF"/>
            <w:tcMar>
              <w:top w:w="180" w:type="dxa"/>
              <w:left w:w="180" w:type="dxa"/>
              <w:bottom w:w="180" w:type="dxa"/>
              <w:right w:w="180" w:type="dxa"/>
            </w:tcMar>
            <w:vAlign w:val="center"/>
          </w:tcPr>
          <w:p w14:paraId="65AFB7EC">
            <w:pPr>
              <w:keepNext w:val="0"/>
              <w:keepLines w:val="0"/>
              <w:widowControl/>
              <w:suppressLineNumbers w:val="0"/>
              <w:jc w:val="center"/>
              <w:rPr>
                <w:rFonts w:hint="default" w:ascii="Segoe UI" w:hAnsi="Segoe UI" w:eastAsia="Segoe UI" w:cs="Segoe UI"/>
                <w:i w:val="0"/>
                <w:iCs w:val="0"/>
                <w:caps w:val="0"/>
                <w:color w:val="FF0000"/>
                <w:spacing w:val="0"/>
                <w:sz w:val="24"/>
                <w:szCs w:val="24"/>
              </w:rPr>
            </w:pPr>
            <w:r>
              <w:rPr>
                <w:rFonts w:hint="default" w:ascii="Segoe UI" w:hAnsi="Segoe UI" w:eastAsia="Segoe UI" w:cs="Segoe UI"/>
                <w:i w:val="0"/>
                <w:iCs w:val="0"/>
                <w:caps w:val="0"/>
                <w:color w:val="FF0000"/>
                <w:spacing w:val="0"/>
                <w:kern w:val="0"/>
                <w:sz w:val="24"/>
                <w:szCs w:val="24"/>
                <w:lang w:val="en-US" w:eastAsia="zh-CN" w:bidi="ar"/>
              </w:rPr>
              <w:t>3.3.3</w:t>
            </w:r>
          </w:p>
        </w:tc>
        <w:tc>
          <w:tcPr>
            <w:tcW w:w="0" w:type="auto"/>
            <w:tcBorders>
              <w:top w:val="single" w:color="DADDE1" w:sz="8" w:space="0"/>
              <w:left w:val="single" w:color="DADDE1" w:sz="8" w:space="0"/>
              <w:bottom w:val="single" w:color="DADDE1" w:sz="8" w:space="0"/>
              <w:right w:val="single" w:color="DADDE1" w:sz="8" w:space="0"/>
            </w:tcBorders>
            <w:shd w:val="clear" w:color="auto" w:fill="FFFFFF"/>
            <w:tcMar>
              <w:top w:w="180" w:type="dxa"/>
              <w:left w:w="180" w:type="dxa"/>
              <w:bottom w:w="180" w:type="dxa"/>
              <w:right w:w="180" w:type="dxa"/>
            </w:tcMar>
            <w:vAlign w:val="center"/>
          </w:tcPr>
          <w:p w14:paraId="562DF0D8">
            <w:pPr>
              <w:keepNext w:val="0"/>
              <w:keepLines w:val="0"/>
              <w:widowControl/>
              <w:suppressLineNumbers w:val="0"/>
              <w:jc w:val="center"/>
              <w:rPr>
                <w:rFonts w:hint="default" w:ascii="Segoe UI" w:hAnsi="Segoe UI" w:eastAsia="Segoe UI" w:cs="Segoe UI"/>
                <w:i w:val="0"/>
                <w:iCs w:val="0"/>
                <w:caps w:val="0"/>
                <w:color w:val="FF0000"/>
                <w:spacing w:val="0"/>
                <w:sz w:val="24"/>
                <w:szCs w:val="24"/>
              </w:rPr>
            </w:pPr>
            <w:r>
              <w:rPr>
                <w:rFonts w:hint="default" w:ascii="Segoe UI" w:hAnsi="Segoe UI" w:eastAsia="Segoe UI" w:cs="Segoe UI"/>
                <w:i w:val="0"/>
                <w:iCs w:val="0"/>
                <w:caps w:val="0"/>
                <w:color w:val="FF0000"/>
                <w:spacing w:val="0"/>
                <w:kern w:val="0"/>
                <w:sz w:val="24"/>
                <w:szCs w:val="24"/>
                <w:lang w:val="en-US" w:eastAsia="zh-CN" w:bidi="ar"/>
              </w:rPr>
              <w:t>分布式大数据存储</w:t>
            </w:r>
          </w:p>
        </w:tc>
      </w:tr>
      <w:tr w14:paraId="78E4F3F6">
        <w:tblPrEx>
          <w:tblBorders>
            <w:top w:val="single" w:color="DADDE1" w:sz="8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0" w:type="auto"/>
            <w:tcBorders>
              <w:top w:val="single" w:color="DADDE1" w:sz="8" w:space="0"/>
              <w:left w:val="single" w:color="DADDE1" w:sz="8" w:space="0"/>
              <w:bottom w:val="single" w:color="DADDE1" w:sz="8" w:space="0"/>
              <w:right w:val="single" w:color="DADDE1" w:sz="8" w:space="0"/>
            </w:tcBorders>
            <w:shd w:val="clear" w:color="auto" w:fill="FFFFFF"/>
            <w:tcMar>
              <w:top w:w="180" w:type="dxa"/>
              <w:left w:w="180" w:type="dxa"/>
              <w:bottom w:w="180" w:type="dxa"/>
              <w:right w:w="180" w:type="dxa"/>
            </w:tcMar>
            <w:vAlign w:val="center"/>
          </w:tcPr>
          <w:p w14:paraId="22B01080">
            <w:pPr>
              <w:keepNext w:val="0"/>
              <w:keepLines w:val="0"/>
              <w:widowControl/>
              <w:suppressLineNumbers w:val="0"/>
              <w:jc w:val="center"/>
              <w:rPr>
                <w:rFonts w:hint="default" w:ascii="Segoe UI" w:hAnsi="Segoe UI" w:eastAsia="Segoe UI" w:cs="Segoe UI"/>
                <w:i w:val="0"/>
                <w:iCs w:val="0"/>
                <w:caps w:val="0"/>
                <w:color w:val="4A4A4A"/>
                <w:spacing w:val="0"/>
                <w:sz w:val="24"/>
                <w:szCs w:val="24"/>
              </w:rPr>
            </w:pPr>
            <w:r>
              <w:rPr>
                <w:rFonts w:hint="default" w:ascii="Segoe UI" w:hAnsi="Segoe UI" w:eastAsia="Segoe UI" w:cs="Segoe UI"/>
                <w:i w:val="0"/>
                <w:iCs w:val="0"/>
                <w:caps w:val="0"/>
                <w:color w:val="4A4A4A"/>
                <w:spacing w:val="0"/>
                <w:kern w:val="0"/>
                <w:sz w:val="24"/>
                <w:szCs w:val="24"/>
                <w:lang w:val="en-US" w:eastAsia="zh-CN" w:bidi="ar"/>
              </w:rPr>
              <w:t>2</w:t>
            </w:r>
          </w:p>
        </w:tc>
        <w:tc>
          <w:tcPr>
            <w:tcW w:w="0" w:type="auto"/>
            <w:tcBorders>
              <w:top w:val="single" w:color="DADDE1" w:sz="8" w:space="0"/>
              <w:left w:val="single" w:color="DADDE1" w:sz="8" w:space="0"/>
              <w:bottom w:val="single" w:color="DADDE1" w:sz="8" w:space="0"/>
              <w:right w:val="single" w:color="DADDE1" w:sz="8" w:space="0"/>
            </w:tcBorders>
            <w:shd w:val="clear" w:color="auto" w:fill="FFFFFF"/>
            <w:tcMar>
              <w:top w:w="180" w:type="dxa"/>
              <w:left w:w="180" w:type="dxa"/>
              <w:bottom w:w="180" w:type="dxa"/>
              <w:right w:w="180" w:type="dxa"/>
            </w:tcMar>
            <w:vAlign w:val="center"/>
          </w:tcPr>
          <w:p w14:paraId="08FD28F8">
            <w:pPr>
              <w:keepNext w:val="0"/>
              <w:keepLines w:val="0"/>
              <w:widowControl/>
              <w:suppressLineNumbers w:val="0"/>
              <w:jc w:val="center"/>
              <w:rPr>
                <w:rFonts w:hint="default" w:ascii="Segoe UI" w:hAnsi="Segoe UI" w:eastAsia="Segoe UI" w:cs="Segoe UI"/>
                <w:i w:val="0"/>
                <w:iCs w:val="0"/>
                <w:caps w:val="0"/>
                <w:color w:val="FF0000"/>
                <w:spacing w:val="0"/>
                <w:sz w:val="24"/>
                <w:szCs w:val="24"/>
              </w:rPr>
            </w:pPr>
            <w:r>
              <w:rPr>
                <w:rFonts w:hint="default" w:ascii="Segoe UI" w:hAnsi="Segoe UI" w:eastAsia="Segoe UI" w:cs="Segoe UI"/>
                <w:i w:val="0"/>
                <w:iCs w:val="0"/>
                <w:caps w:val="0"/>
                <w:color w:val="FF0000"/>
                <w:spacing w:val="0"/>
                <w:kern w:val="0"/>
                <w:sz w:val="24"/>
                <w:szCs w:val="24"/>
                <w:lang w:val="en-US" w:eastAsia="zh-CN" w:bidi="ar"/>
              </w:rPr>
              <w:t>YARN</w:t>
            </w:r>
          </w:p>
        </w:tc>
        <w:tc>
          <w:tcPr>
            <w:tcW w:w="0" w:type="auto"/>
            <w:tcBorders>
              <w:top w:val="single" w:color="DADDE1" w:sz="8" w:space="0"/>
              <w:left w:val="single" w:color="DADDE1" w:sz="8" w:space="0"/>
              <w:bottom w:val="single" w:color="DADDE1" w:sz="8" w:space="0"/>
              <w:right w:val="single" w:color="DADDE1" w:sz="8" w:space="0"/>
            </w:tcBorders>
            <w:shd w:val="clear" w:color="auto" w:fill="FFFFFF"/>
            <w:tcMar>
              <w:top w:w="180" w:type="dxa"/>
              <w:left w:w="180" w:type="dxa"/>
              <w:bottom w:w="180" w:type="dxa"/>
              <w:right w:w="180" w:type="dxa"/>
            </w:tcMar>
            <w:vAlign w:val="center"/>
          </w:tcPr>
          <w:p w14:paraId="14973699">
            <w:pPr>
              <w:keepNext w:val="0"/>
              <w:keepLines w:val="0"/>
              <w:widowControl/>
              <w:suppressLineNumbers w:val="0"/>
              <w:jc w:val="center"/>
              <w:rPr>
                <w:rFonts w:hint="default" w:ascii="Segoe UI" w:hAnsi="Segoe UI" w:eastAsia="Segoe UI" w:cs="Segoe UI"/>
                <w:i w:val="0"/>
                <w:iCs w:val="0"/>
                <w:caps w:val="0"/>
                <w:color w:val="FF0000"/>
                <w:spacing w:val="0"/>
                <w:sz w:val="24"/>
                <w:szCs w:val="24"/>
              </w:rPr>
            </w:pPr>
            <w:r>
              <w:rPr>
                <w:rFonts w:hint="default" w:ascii="Segoe UI" w:hAnsi="Segoe UI" w:eastAsia="Segoe UI" w:cs="Segoe UI"/>
                <w:i w:val="0"/>
                <w:iCs w:val="0"/>
                <w:caps w:val="0"/>
                <w:color w:val="FF0000"/>
                <w:spacing w:val="0"/>
                <w:kern w:val="0"/>
                <w:sz w:val="24"/>
                <w:szCs w:val="24"/>
                <w:lang w:val="en-US" w:eastAsia="zh-CN" w:bidi="ar"/>
              </w:rPr>
              <w:t>3.3.3</w:t>
            </w:r>
          </w:p>
        </w:tc>
        <w:tc>
          <w:tcPr>
            <w:tcW w:w="0" w:type="auto"/>
            <w:tcBorders>
              <w:top w:val="single" w:color="DADDE1" w:sz="8" w:space="0"/>
              <w:left w:val="single" w:color="DADDE1" w:sz="8" w:space="0"/>
              <w:bottom w:val="single" w:color="DADDE1" w:sz="8" w:space="0"/>
              <w:right w:val="single" w:color="DADDE1" w:sz="8" w:space="0"/>
            </w:tcBorders>
            <w:shd w:val="clear" w:color="auto" w:fill="FFFFFF"/>
            <w:tcMar>
              <w:top w:w="180" w:type="dxa"/>
              <w:left w:w="180" w:type="dxa"/>
              <w:bottom w:w="180" w:type="dxa"/>
              <w:right w:w="180" w:type="dxa"/>
            </w:tcMar>
            <w:vAlign w:val="center"/>
          </w:tcPr>
          <w:p w14:paraId="34FC1393">
            <w:pPr>
              <w:keepNext w:val="0"/>
              <w:keepLines w:val="0"/>
              <w:widowControl/>
              <w:suppressLineNumbers w:val="0"/>
              <w:jc w:val="center"/>
              <w:rPr>
                <w:rFonts w:hint="default" w:ascii="Segoe UI" w:hAnsi="Segoe UI" w:eastAsia="Segoe UI" w:cs="Segoe UI"/>
                <w:i w:val="0"/>
                <w:iCs w:val="0"/>
                <w:caps w:val="0"/>
                <w:color w:val="FF0000"/>
                <w:spacing w:val="0"/>
                <w:sz w:val="24"/>
                <w:szCs w:val="24"/>
              </w:rPr>
            </w:pPr>
            <w:r>
              <w:rPr>
                <w:rFonts w:hint="default" w:ascii="Segoe UI" w:hAnsi="Segoe UI" w:eastAsia="Segoe UI" w:cs="Segoe UI"/>
                <w:i w:val="0"/>
                <w:iCs w:val="0"/>
                <w:caps w:val="0"/>
                <w:color w:val="FF0000"/>
                <w:spacing w:val="0"/>
                <w:kern w:val="0"/>
                <w:sz w:val="24"/>
                <w:szCs w:val="24"/>
                <w:lang w:val="en-US" w:eastAsia="zh-CN" w:bidi="ar"/>
              </w:rPr>
              <w:t>分布式资源调度与管理平台</w:t>
            </w:r>
          </w:p>
        </w:tc>
      </w:tr>
      <w:tr w14:paraId="3E9C79CA">
        <w:tblPrEx>
          <w:tblBorders>
            <w:top w:val="single" w:color="DADDE1" w:sz="8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0" w:type="auto"/>
            <w:tcBorders>
              <w:top w:val="single" w:color="DADDE1" w:sz="8" w:space="0"/>
              <w:left w:val="single" w:color="DADDE1" w:sz="8" w:space="0"/>
              <w:bottom w:val="single" w:color="DADDE1" w:sz="8" w:space="0"/>
              <w:right w:val="single" w:color="DADDE1" w:sz="8" w:space="0"/>
            </w:tcBorders>
            <w:shd w:val="clear" w:color="auto" w:fill="FFFFFF"/>
            <w:tcMar>
              <w:top w:w="180" w:type="dxa"/>
              <w:left w:w="180" w:type="dxa"/>
              <w:bottom w:w="180" w:type="dxa"/>
              <w:right w:w="180" w:type="dxa"/>
            </w:tcMar>
            <w:vAlign w:val="center"/>
          </w:tcPr>
          <w:p w14:paraId="7CA22B67">
            <w:pPr>
              <w:keepNext w:val="0"/>
              <w:keepLines w:val="0"/>
              <w:widowControl/>
              <w:suppressLineNumbers w:val="0"/>
              <w:jc w:val="center"/>
              <w:rPr>
                <w:rFonts w:hint="default" w:ascii="Segoe UI" w:hAnsi="Segoe UI" w:eastAsia="Segoe UI" w:cs="Segoe UI"/>
                <w:i w:val="0"/>
                <w:iCs w:val="0"/>
                <w:caps w:val="0"/>
                <w:color w:val="4A4A4A"/>
                <w:spacing w:val="0"/>
                <w:sz w:val="24"/>
                <w:szCs w:val="24"/>
              </w:rPr>
            </w:pPr>
            <w:r>
              <w:rPr>
                <w:rFonts w:hint="default" w:ascii="Segoe UI" w:hAnsi="Segoe UI" w:eastAsia="Segoe UI" w:cs="Segoe UI"/>
                <w:i w:val="0"/>
                <w:iCs w:val="0"/>
                <w:caps w:val="0"/>
                <w:color w:val="4A4A4A"/>
                <w:spacing w:val="0"/>
                <w:kern w:val="0"/>
                <w:sz w:val="24"/>
                <w:szCs w:val="24"/>
                <w:lang w:val="en-US" w:eastAsia="zh-CN" w:bidi="ar"/>
              </w:rPr>
              <w:t>3</w:t>
            </w:r>
          </w:p>
        </w:tc>
        <w:tc>
          <w:tcPr>
            <w:tcW w:w="0" w:type="auto"/>
            <w:tcBorders>
              <w:top w:val="single" w:color="DADDE1" w:sz="8" w:space="0"/>
              <w:left w:val="single" w:color="DADDE1" w:sz="8" w:space="0"/>
              <w:bottom w:val="single" w:color="DADDE1" w:sz="8" w:space="0"/>
              <w:right w:val="single" w:color="DADDE1" w:sz="8" w:space="0"/>
            </w:tcBorders>
            <w:shd w:val="clear" w:color="auto" w:fill="FFFFFF"/>
            <w:tcMar>
              <w:top w:w="180" w:type="dxa"/>
              <w:left w:w="180" w:type="dxa"/>
              <w:bottom w:w="180" w:type="dxa"/>
              <w:right w:w="180" w:type="dxa"/>
            </w:tcMar>
            <w:vAlign w:val="center"/>
          </w:tcPr>
          <w:p w14:paraId="673EA339">
            <w:pPr>
              <w:keepNext w:val="0"/>
              <w:keepLines w:val="0"/>
              <w:widowControl/>
              <w:suppressLineNumbers w:val="0"/>
              <w:jc w:val="center"/>
              <w:rPr>
                <w:rFonts w:hint="default" w:ascii="Segoe UI" w:hAnsi="Segoe UI" w:eastAsia="Segoe UI" w:cs="Segoe UI"/>
                <w:i w:val="0"/>
                <w:iCs w:val="0"/>
                <w:caps w:val="0"/>
                <w:color w:val="FF0000"/>
                <w:spacing w:val="0"/>
                <w:sz w:val="24"/>
                <w:szCs w:val="24"/>
              </w:rPr>
            </w:pPr>
            <w:r>
              <w:rPr>
                <w:rFonts w:hint="default" w:ascii="Segoe UI" w:hAnsi="Segoe UI" w:eastAsia="Segoe UI" w:cs="Segoe UI"/>
                <w:i w:val="0"/>
                <w:iCs w:val="0"/>
                <w:caps w:val="0"/>
                <w:color w:val="FF0000"/>
                <w:spacing w:val="0"/>
                <w:kern w:val="0"/>
                <w:sz w:val="24"/>
                <w:szCs w:val="24"/>
                <w:lang w:val="en-US" w:eastAsia="zh-CN" w:bidi="ar"/>
              </w:rPr>
              <w:t>ZooKeeper</w:t>
            </w:r>
          </w:p>
        </w:tc>
        <w:tc>
          <w:tcPr>
            <w:tcW w:w="0" w:type="auto"/>
            <w:tcBorders>
              <w:top w:val="single" w:color="DADDE1" w:sz="8" w:space="0"/>
              <w:left w:val="single" w:color="DADDE1" w:sz="8" w:space="0"/>
              <w:bottom w:val="single" w:color="DADDE1" w:sz="8" w:space="0"/>
              <w:right w:val="single" w:color="DADDE1" w:sz="8" w:space="0"/>
            </w:tcBorders>
            <w:shd w:val="clear" w:color="auto" w:fill="FFFFFF"/>
            <w:tcMar>
              <w:top w:w="180" w:type="dxa"/>
              <w:left w:w="180" w:type="dxa"/>
              <w:bottom w:w="180" w:type="dxa"/>
              <w:right w:w="180" w:type="dxa"/>
            </w:tcMar>
            <w:vAlign w:val="center"/>
          </w:tcPr>
          <w:p w14:paraId="6F2A9AF3">
            <w:pPr>
              <w:keepNext w:val="0"/>
              <w:keepLines w:val="0"/>
              <w:widowControl/>
              <w:suppressLineNumbers w:val="0"/>
              <w:jc w:val="center"/>
              <w:rPr>
                <w:rFonts w:hint="default" w:ascii="Segoe UI" w:hAnsi="Segoe UI" w:eastAsia="Segoe UI" w:cs="Segoe UI"/>
                <w:i w:val="0"/>
                <w:iCs w:val="0"/>
                <w:caps w:val="0"/>
                <w:color w:val="FF0000"/>
                <w:spacing w:val="0"/>
                <w:sz w:val="24"/>
                <w:szCs w:val="24"/>
              </w:rPr>
            </w:pPr>
            <w:r>
              <w:rPr>
                <w:rFonts w:hint="default" w:ascii="Segoe UI" w:hAnsi="Segoe UI" w:eastAsia="Segoe UI" w:cs="Segoe UI"/>
                <w:i w:val="0"/>
                <w:iCs w:val="0"/>
                <w:caps w:val="0"/>
                <w:color w:val="FF0000"/>
                <w:spacing w:val="0"/>
                <w:kern w:val="0"/>
                <w:sz w:val="24"/>
                <w:szCs w:val="24"/>
                <w:lang w:val="en-US" w:eastAsia="zh-CN" w:bidi="ar"/>
              </w:rPr>
              <w:t>3.5.10</w:t>
            </w:r>
          </w:p>
        </w:tc>
        <w:tc>
          <w:tcPr>
            <w:tcW w:w="0" w:type="auto"/>
            <w:tcBorders>
              <w:top w:val="single" w:color="DADDE1" w:sz="8" w:space="0"/>
              <w:left w:val="single" w:color="DADDE1" w:sz="8" w:space="0"/>
              <w:bottom w:val="single" w:color="DADDE1" w:sz="8" w:space="0"/>
              <w:right w:val="single" w:color="DADDE1" w:sz="8" w:space="0"/>
            </w:tcBorders>
            <w:shd w:val="clear" w:color="auto" w:fill="FFFFFF"/>
            <w:tcMar>
              <w:top w:w="180" w:type="dxa"/>
              <w:left w:w="180" w:type="dxa"/>
              <w:bottom w:w="180" w:type="dxa"/>
              <w:right w:w="180" w:type="dxa"/>
            </w:tcMar>
            <w:vAlign w:val="center"/>
          </w:tcPr>
          <w:p w14:paraId="4521E3DB">
            <w:pPr>
              <w:keepNext w:val="0"/>
              <w:keepLines w:val="0"/>
              <w:widowControl/>
              <w:suppressLineNumbers w:val="0"/>
              <w:jc w:val="center"/>
              <w:rPr>
                <w:rFonts w:hint="default" w:ascii="Segoe UI" w:hAnsi="Segoe UI" w:eastAsia="Segoe UI" w:cs="Segoe UI"/>
                <w:i w:val="0"/>
                <w:iCs w:val="0"/>
                <w:caps w:val="0"/>
                <w:color w:val="FF0000"/>
                <w:spacing w:val="0"/>
                <w:sz w:val="24"/>
                <w:szCs w:val="24"/>
              </w:rPr>
            </w:pPr>
            <w:r>
              <w:rPr>
                <w:rFonts w:hint="default" w:ascii="Segoe UI" w:hAnsi="Segoe UI" w:eastAsia="Segoe UI" w:cs="Segoe UI"/>
                <w:i w:val="0"/>
                <w:iCs w:val="0"/>
                <w:caps w:val="0"/>
                <w:color w:val="FF0000"/>
                <w:spacing w:val="0"/>
                <w:kern w:val="0"/>
                <w:sz w:val="24"/>
                <w:szCs w:val="24"/>
                <w:lang w:val="en-US" w:eastAsia="zh-CN" w:bidi="ar"/>
              </w:rPr>
              <w:t>分布式协调系统</w:t>
            </w:r>
          </w:p>
        </w:tc>
      </w:tr>
      <w:tr w14:paraId="37C8B569">
        <w:tblPrEx>
          <w:tblBorders>
            <w:top w:val="single" w:color="DADDE1" w:sz="8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0" w:type="auto"/>
            <w:tcBorders>
              <w:top w:val="single" w:color="DADDE1" w:sz="8" w:space="0"/>
              <w:left w:val="single" w:color="DADDE1" w:sz="8" w:space="0"/>
              <w:bottom w:val="single" w:color="DADDE1" w:sz="8" w:space="0"/>
              <w:right w:val="single" w:color="DADDE1" w:sz="8" w:space="0"/>
            </w:tcBorders>
            <w:shd w:val="clear" w:color="auto" w:fill="FFFFFF"/>
            <w:tcMar>
              <w:top w:w="180" w:type="dxa"/>
              <w:left w:w="180" w:type="dxa"/>
              <w:bottom w:w="180" w:type="dxa"/>
              <w:right w:w="180" w:type="dxa"/>
            </w:tcMar>
            <w:vAlign w:val="center"/>
          </w:tcPr>
          <w:p w14:paraId="3CE193F4">
            <w:pPr>
              <w:keepNext w:val="0"/>
              <w:keepLines w:val="0"/>
              <w:widowControl/>
              <w:suppressLineNumbers w:val="0"/>
              <w:jc w:val="center"/>
              <w:rPr>
                <w:rFonts w:hint="default" w:ascii="Segoe UI" w:hAnsi="Segoe UI" w:eastAsia="Segoe UI" w:cs="Segoe UI"/>
                <w:i w:val="0"/>
                <w:iCs w:val="0"/>
                <w:caps w:val="0"/>
                <w:color w:val="4A4A4A"/>
                <w:spacing w:val="0"/>
                <w:sz w:val="24"/>
                <w:szCs w:val="24"/>
              </w:rPr>
            </w:pPr>
            <w:r>
              <w:rPr>
                <w:rFonts w:hint="default" w:ascii="Segoe UI" w:hAnsi="Segoe UI" w:eastAsia="Segoe UI" w:cs="Segoe UI"/>
                <w:i w:val="0"/>
                <w:iCs w:val="0"/>
                <w:caps w:val="0"/>
                <w:color w:val="4A4A4A"/>
                <w:spacing w:val="0"/>
                <w:kern w:val="0"/>
                <w:sz w:val="24"/>
                <w:szCs w:val="24"/>
                <w:lang w:val="en-US" w:eastAsia="zh-CN" w:bidi="ar"/>
              </w:rPr>
              <w:t>4</w:t>
            </w:r>
          </w:p>
        </w:tc>
        <w:tc>
          <w:tcPr>
            <w:tcW w:w="0" w:type="auto"/>
            <w:tcBorders>
              <w:top w:val="single" w:color="DADDE1" w:sz="8" w:space="0"/>
              <w:left w:val="single" w:color="DADDE1" w:sz="8" w:space="0"/>
              <w:bottom w:val="single" w:color="DADDE1" w:sz="8" w:space="0"/>
              <w:right w:val="single" w:color="DADDE1" w:sz="8" w:space="0"/>
            </w:tcBorders>
            <w:shd w:val="clear" w:color="auto" w:fill="FFFFFF"/>
            <w:tcMar>
              <w:top w:w="180" w:type="dxa"/>
              <w:left w:w="180" w:type="dxa"/>
              <w:bottom w:w="180" w:type="dxa"/>
              <w:right w:w="180" w:type="dxa"/>
            </w:tcMar>
            <w:vAlign w:val="center"/>
          </w:tcPr>
          <w:p w14:paraId="1301D10E">
            <w:pPr>
              <w:keepNext w:val="0"/>
              <w:keepLines w:val="0"/>
              <w:widowControl/>
              <w:suppressLineNumbers w:val="0"/>
              <w:jc w:val="center"/>
              <w:rPr>
                <w:rFonts w:hint="default" w:ascii="Segoe UI" w:hAnsi="Segoe UI" w:eastAsia="Segoe UI" w:cs="Segoe UI"/>
                <w:i w:val="0"/>
                <w:iCs w:val="0"/>
                <w:caps w:val="0"/>
                <w:color w:val="FF0000"/>
                <w:spacing w:val="0"/>
                <w:sz w:val="24"/>
                <w:szCs w:val="24"/>
              </w:rPr>
            </w:pPr>
            <w:r>
              <w:rPr>
                <w:rFonts w:hint="default" w:ascii="Segoe UI" w:hAnsi="Segoe UI" w:eastAsia="Segoe UI" w:cs="Segoe UI"/>
                <w:i w:val="0"/>
                <w:iCs w:val="0"/>
                <w:caps w:val="0"/>
                <w:color w:val="FF0000"/>
                <w:spacing w:val="0"/>
                <w:kern w:val="0"/>
                <w:sz w:val="24"/>
                <w:szCs w:val="24"/>
                <w:lang w:val="en-US" w:eastAsia="zh-CN" w:bidi="ar"/>
              </w:rPr>
              <w:t>FLINK</w:t>
            </w:r>
          </w:p>
        </w:tc>
        <w:tc>
          <w:tcPr>
            <w:tcW w:w="0" w:type="auto"/>
            <w:tcBorders>
              <w:top w:val="single" w:color="DADDE1" w:sz="8" w:space="0"/>
              <w:left w:val="single" w:color="DADDE1" w:sz="8" w:space="0"/>
              <w:bottom w:val="single" w:color="DADDE1" w:sz="8" w:space="0"/>
              <w:right w:val="single" w:color="DADDE1" w:sz="8" w:space="0"/>
            </w:tcBorders>
            <w:shd w:val="clear" w:color="auto" w:fill="FFFFFF"/>
            <w:tcMar>
              <w:top w:w="180" w:type="dxa"/>
              <w:left w:w="180" w:type="dxa"/>
              <w:bottom w:w="180" w:type="dxa"/>
              <w:right w:w="180" w:type="dxa"/>
            </w:tcMar>
            <w:vAlign w:val="center"/>
          </w:tcPr>
          <w:p w14:paraId="2E1060AA">
            <w:pPr>
              <w:keepNext w:val="0"/>
              <w:keepLines w:val="0"/>
              <w:widowControl/>
              <w:suppressLineNumbers w:val="0"/>
              <w:jc w:val="center"/>
              <w:rPr>
                <w:rFonts w:hint="default" w:ascii="Segoe UI" w:hAnsi="Segoe UI" w:eastAsia="Segoe UI" w:cs="Segoe UI"/>
                <w:i w:val="0"/>
                <w:iCs w:val="0"/>
                <w:caps w:val="0"/>
                <w:color w:val="FF0000"/>
                <w:spacing w:val="0"/>
                <w:sz w:val="24"/>
                <w:szCs w:val="24"/>
              </w:rPr>
            </w:pPr>
            <w:r>
              <w:rPr>
                <w:rFonts w:hint="default" w:ascii="Segoe UI" w:hAnsi="Segoe UI" w:eastAsia="Segoe UI" w:cs="Segoe UI"/>
                <w:i w:val="0"/>
                <w:iCs w:val="0"/>
                <w:caps w:val="0"/>
                <w:color w:val="FF0000"/>
                <w:spacing w:val="0"/>
                <w:kern w:val="0"/>
                <w:sz w:val="24"/>
                <w:szCs w:val="24"/>
                <w:lang w:val="en-US" w:eastAsia="zh-CN" w:bidi="ar"/>
              </w:rPr>
              <w:t>1.15.2</w:t>
            </w:r>
          </w:p>
        </w:tc>
        <w:tc>
          <w:tcPr>
            <w:tcW w:w="0" w:type="auto"/>
            <w:tcBorders>
              <w:top w:val="single" w:color="DADDE1" w:sz="8" w:space="0"/>
              <w:left w:val="single" w:color="DADDE1" w:sz="8" w:space="0"/>
              <w:bottom w:val="single" w:color="DADDE1" w:sz="8" w:space="0"/>
              <w:right w:val="single" w:color="DADDE1" w:sz="8" w:space="0"/>
            </w:tcBorders>
            <w:shd w:val="clear" w:color="auto" w:fill="FFFFFF"/>
            <w:tcMar>
              <w:top w:w="180" w:type="dxa"/>
              <w:left w:w="180" w:type="dxa"/>
              <w:bottom w:w="180" w:type="dxa"/>
              <w:right w:w="180" w:type="dxa"/>
            </w:tcMar>
            <w:vAlign w:val="center"/>
          </w:tcPr>
          <w:p w14:paraId="6CC6E307">
            <w:pPr>
              <w:keepNext w:val="0"/>
              <w:keepLines w:val="0"/>
              <w:widowControl/>
              <w:suppressLineNumbers w:val="0"/>
              <w:jc w:val="center"/>
              <w:rPr>
                <w:rFonts w:hint="default" w:ascii="Segoe UI" w:hAnsi="Segoe UI" w:eastAsia="Segoe UI" w:cs="Segoe UI"/>
                <w:i w:val="0"/>
                <w:iCs w:val="0"/>
                <w:caps w:val="0"/>
                <w:color w:val="FF0000"/>
                <w:spacing w:val="0"/>
                <w:sz w:val="24"/>
                <w:szCs w:val="24"/>
              </w:rPr>
            </w:pPr>
            <w:r>
              <w:rPr>
                <w:rFonts w:hint="default" w:ascii="Segoe UI" w:hAnsi="Segoe UI" w:eastAsia="Segoe UI" w:cs="Segoe UI"/>
                <w:i w:val="0"/>
                <w:iCs w:val="0"/>
                <w:caps w:val="0"/>
                <w:color w:val="FF0000"/>
                <w:spacing w:val="0"/>
                <w:kern w:val="0"/>
                <w:sz w:val="24"/>
                <w:szCs w:val="24"/>
                <w:lang w:val="en-US" w:eastAsia="zh-CN" w:bidi="ar"/>
              </w:rPr>
              <w:t>实时计算引擎</w:t>
            </w:r>
          </w:p>
        </w:tc>
      </w:tr>
      <w:tr w14:paraId="1B0C9E65">
        <w:tblPrEx>
          <w:tblBorders>
            <w:top w:val="single" w:color="DADDE1" w:sz="8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0" w:type="auto"/>
            <w:tcBorders>
              <w:top w:val="single" w:color="DADDE1" w:sz="8" w:space="0"/>
              <w:left w:val="single" w:color="DADDE1" w:sz="8" w:space="0"/>
              <w:bottom w:val="single" w:color="DADDE1" w:sz="8" w:space="0"/>
              <w:right w:val="single" w:color="DADDE1" w:sz="8" w:space="0"/>
            </w:tcBorders>
            <w:shd w:val="clear" w:color="auto" w:fill="FFFFFF"/>
            <w:tcMar>
              <w:top w:w="180" w:type="dxa"/>
              <w:left w:w="180" w:type="dxa"/>
              <w:bottom w:w="180" w:type="dxa"/>
              <w:right w:w="180" w:type="dxa"/>
            </w:tcMar>
            <w:vAlign w:val="center"/>
          </w:tcPr>
          <w:p w14:paraId="2F64D0A9">
            <w:pPr>
              <w:keepNext w:val="0"/>
              <w:keepLines w:val="0"/>
              <w:widowControl/>
              <w:suppressLineNumbers w:val="0"/>
              <w:jc w:val="center"/>
              <w:rPr>
                <w:rFonts w:hint="default" w:ascii="Segoe UI" w:hAnsi="Segoe UI" w:eastAsia="Segoe UI" w:cs="Segoe UI"/>
                <w:i w:val="0"/>
                <w:iCs w:val="0"/>
                <w:caps w:val="0"/>
                <w:color w:val="4A4A4A"/>
                <w:spacing w:val="0"/>
                <w:sz w:val="24"/>
                <w:szCs w:val="24"/>
              </w:rPr>
            </w:pPr>
            <w:r>
              <w:rPr>
                <w:rFonts w:hint="default" w:ascii="Segoe UI" w:hAnsi="Segoe UI" w:eastAsia="Segoe UI" w:cs="Segoe UI"/>
                <w:i w:val="0"/>
                <w:iCs w:val="0"/>
                <w:caps w:val="0"/>
                <w:color w:val="4A4A4A"/>
                <w:spacing w:val="0"/>
                <w:kern w:val="0"/>
                <w:sz w:val="24"/>
                <w:szCs w:val="24"/>
                <w:lang w:val="en-US" w:eastAsia="zh-CN" w:bidi="ar"/>
              </w:rPr>
              <w:t>5</w:t>
            </w:r>
          </w:p>
        </w:tc>
        <w:tc>
          <w:tcPr>
            <w:tcW w:w="0" w:type="auto"/>
            <w:tcBorders>
              <w:top w:val="single" w:color="DADDE1" w:sz="8" w:space="0"/>
              <w:left w:val="single" w:color="DADDE1" w:sz="8" w:space="0"/>
              <w:bottom w:val="single" w:color="DADDE1" w:sz="8" w:space="0"/>
              <w:right w:val="single" w:color="DADDE1" w:sz="8" w:space="0"/>
            </w:tcBorders>
            <w:shd w:val="clear" w:color="auto" w:fill="FFFFFF"/>
            <w:tcMar>
              <w:top w:w="180" w:type="dxa"/>
              <w:left w:w="180" w:type="dxa"/>
              <w:bottom w:w="180" w:type="dxa"/>
              <w:right w:w="180" w:type="dxa"/>
            </w:tcMar>
            <w:vAlign w:val="center"/>
          </w:tcPr>
          <w:p w14:paraId="4BA11CBD">
            <w:pPr>
              <w:keepNext w:val="0"/>
              <w:keepLines w:val="0"/>
              <w:widowControl/>
              <w:suppressLineNumbers w:val="0"/>
              <w:jc w:val="center"/>
              <w:rPr>
                <w:rFonts w:hint="default" w:ascii="Segoe UI" w:hAnsi="Segoe UI" w:eastAsia="Segoe UI" w:cs="Segoe UI"/>
                <w:i w:val="0"/>
                <w:iCs w:val="0"/>
                <w:caps w:val="0"/>
                <w:color w:val="FF0000"/>
                <w:spacing w:val="0"/>
                <w:sz w:val="24"/>
                <w:szCs w:val="24"/>
              </w:rPr>
            </w:pPr>
            <w:r>
              <w:rPr>
                <w:rFonts w:hint="default" w:ascii="Segoe UI" w:hAnsi="Segoe UI" w:eastAsia="Segoe UI" w:cs="Segoe UI"/>
                <w:i w:val="0"/>
                <w:iCs w:val="0"/>
                <w:caps w:val="0"/>
                <w:color w:val="FF0000"/>
                <w:spacing w:val="0"/>
                <w:kern w:val="0"/>
                <w:sz w:val="24"/>
                <w:szCs w:val="24"/>
                <w:lang w:val="en-US" w:eastAsia="zh-CN" w:bidi="ar"/>
              </w:rPr>
              <w:t>DolphoinScheduler</w:t>
            </w:r>
          </w:p>
        </w:tc>
        <w:tc>
          <w:tcPr>
            <w:tcW w:w="0" w:type="auto"/>
            <w:tcBorders>
              <w:top w:val="single" w:color="DADDE1" w:sz="8" w:space="0"/>
              <w:left w:val="single" w:color="DADDE1" w:sz="8" w:space="0"/>
              <w:bottom w:val="single" w:color="DADDE1" w:sz="8" w:space="0"/>
              <w:right w:val="single" w:color="DADDE1" w:sz="8" w:space="0"/>
            </w:tcBorders>
            <w:shd w:val="clear" w:color="auto" w:fill="FFFFFF"/>
            <w:tcMar>
              <w:top w:w="180" w:type="dxa"/>
              <w:left w:w="180" w:type="dxa"/>
              <w:bottom w:w="180" w:type="dxa"/>
              <w:right w:w="180" w:type="dxa"/>
            </w:tcMar>
            <w:vAlign w:val="center"/>
          </w:tcPr>
          <w:p w14:paraId="01A0F112">
            <w:pPr>
              <w:keepNext w:val="0"/>
              <w:keepLines w:val="0"/>
              <w:widowControl/>
              <w:suppressLineNumbers w:val="0"/>
              <w:jc w:val="center"/>
              <w:rPr>
                <w:rFonts w:hint="default" w:ascii="Segoe UI" w:hAnsi="Segoe UI" w:eastAsia="Segoe UI" w:cs="Segoe UI"/>
                <w:i w:val="0"/>
                <w:iCs w:val="0"/>
                <w:caps w:val="0"/>
                <w:color w:val="FF0000"/>
                <w:spacing w:val="0"/>
                <w:sz w:val="24"/>
                <w:szCs w:val="24"/>
              </w:rPr>
            </w:pPr>
            <w:r>
              <w:rPr>
                <w:rFonts w:hint="default" w:ascii="Segoe UI" w:hAnsi="Segoe UI" w:eastAsia="Segoe UI" w:cs="Segoe UI"/>
                <w:i w:val="0"/>
                <w:iCs w:val="0"/>
                <w:caps w:val="0"/>
                <w:color w:val="FF0000"/>
                <w:spacing w:val="0"/>
                <w:kern w:val="0"/>
                <w:sz w:val="24"/>
                <w:szCs w:val="24"/>
                <w:lang w:val="en-US" w:eastAsia="zh-CN" w:bidi="ar"/>
              </w:rPr>
              <w:t>3.1.1</w:t>
            </w:r>
          </w:p>
        </w:tc>
        <w:tc>
          <w:tcPr>
            <w:tcW w:w="0" w:type="auto"/>
            <w:tcBorders>
              <w:top w:val="single" w:color="DADDE1" w:sz="8" w:space="0"/>
              <w:left w:val="single" w:color="DADDE1" w:sz="8" w:space="0"/>
              <w:bottom w:val="single" w:color="DADDE1" w:sz="8" w:space="0"/>
              <w:right w:val="single" w:color="DADDE1" w:sz="8" w:space="0"/>
            </w:tcBorders>
            <w:shd w:val="clear" w:color="auto" w:fill="FFFFFF"/>
            <w:tcMar>
              <w:top w:w="180" w:type="dxa"/>
              <w:left w:w="180" w:type="dxa"/>
              <w:bottom w:w="180" w:type="dxa"/>
              <w:right w:w="180" w:type="dxa"/>
            </w:tcMar>
            <w:vAlign w:val="center"/>
          </w:tcPr>
          <w:p w14:paraId="68096402">
            <w:pPr>
              <w:keepNext w:val="0"/>
              <w:keepLines w:val="0"/>
              <w:widowControl/>
              <w:suppressLineNumbers w:val="0"/>
              <w:jc w:val="center"/>
              <w:rPr>
                <w:rFonts w:hint="default" w:ascii="Segoe UI" w:hAnsi="Segoe UI" w:eastAsia="Segoe UI" w:cs="Segoe UI"/>
                <w:i w:val="0"/>
                <w:iCs w:val="0"/>
                <w:caps w:val="0"/>
                <w:color w:val="FF0000"/>
                <w:spacing w:val="0"/>
                <w:sz w:val="24"/>
                <w:szCs w:val="24"/>
              </w:rPr>
            </w:pPr>
            <w:r>
              <w:rPr>
                <w:rFonts w:hint="default" w:ascii="Segoe UI" w:hAnsi="Segoe UI" w:eastAsia="Segoe UI" w:cs="Segoe UI"/>
                <w:i w:val="0"/>
                <w:iCs w:val="0"/>
                <w:caps w:val="0"/>
                <w:color w:val="FF0000"/>
                <w:spacing w:val="0"/>
                <w:kern w:val="0"/>
                <w:sz w:val="24"/>
                <w:szCs w:val="24"/>
                <w:lang w:val="en-US" w:eastAsia="zh-CN" w:bidi="ar"/>
              </w:rPr>
              <w:t>分布式易扩展的可视化工作流任务调度平台</w:t>
            </w:r>
          </w:p>
        </w:tc>
      </w:tr>
      <w:tr w14:paraId="427BBD86">
        <w:tblPrEx>
          <w:tblBorders>
            <w:top w:val="single" w:color="DADDE1" w:sz="8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0" w:type="auto"/>
            <w:tcBorders>
              <w:top w:val="single" w:color="DADDE1" w:sz="8" w:space="0"/>
              <w:left w:val="single" w:color="DADDE1" w:sz="8" w:space="0"/>
              <w:bottom w:val="single" w:color="DADDE1" w:sz="8" w:space="0"/>
              <w:right w:val="single" w:color="DADDE1" w:sz="8" w:space="0"/>
            </w:tcBorders>
            <w:shd w:val="clear" w:color="auto" w:fill="FFFFFF"/>
            <w:tcMar>
              <w:top w:w="180" w:type="dxa"/>
              <w:left w:w="180" w:type="dxa"/>
              <w:bottom w:w="180" w:type="dxa"/>
              <w:right w:w="180" w:type="dxa"/>
            </w:tcMar>
            <w:vAlign w:val="center"/>
          </w:tcPr>
          <w:p w14:paraId="1FE50C46">
            <w:pPr>
              <w:keepNext w:val="0"/>
              <w:keepLines w:val="0"/>
              <w:widowControl/>
              <w:suppressLineNumbers w:val="0"/>
              <w:jc w:val="center"/>
              <w:rPr>
                <w:rFonts w:hint="default" w:ascii="Segoe UI" w:hAnsi="Segoe UI" w:eastAsia="Segoe UI" w:cs="Segoe UI"/>
                <w:i w:val="0"/>
                <w:iCs w:val="0"/>
                <w:caps w:val="0"/>
                <w:color w:val="4A4A4A"/>
                <w:spacing w:val="0"/>
                <w:sz w:val="24"/>
                <w:szCs w:val="24"/>
              </w:rPr>
            </w:pPr>
            <w:r>
              <w:rPr>
                <w:rFonts w:hint="default" w:ascii="Segoe UI" w:hAnsi="Segoe UI" w:eastAsia="Segoe UI" w:cs="Segoe UI"/>
                <w:i w:val="0"/>
                <w:iCs w:val="0"/>
                <w:caps w:val="0"/>
                <w:color w:val="4A4A4A"/>
                <w:spacing w:val="0"/>
                <w:kern w:val="0"/>
                <w:sz w:val="24"/>
                <w:szCs w:val="24"/>
                <w:lang w:val="en-US" w:eastAsia="zh-CN" w:bidi="ar"/>
              </w:rPr>
              <w:t>6</w:t>
            </w:r>
          </w:p>
        </w:tc>
        <w:tc>
          <w:tcPr>
            <w:tcW w:w="0" w:type="auto"/>
            <w:tcBorders>
              <w:top w:val="single" w:color="DADDE1" w:sz="8" w:space="0"/>
              <w:left w:val="single" w:color="DADDE1" w:sz="8" w:space="0"/>
              <w:bottom w:val="single" w:color="DADDE1" w:sz="8" w:space="0"/>
              <w:right w:val="single" w:color="DADDE1" w:sz="8" w:space="0"/>
            </w:tcBorders>
            <w:shd w:val="clear" w:color="auto" w:fill="FFFFFF"/>
            <w:tcMar>
              <w:top w:w="180" w:type="dxa"/>
              <w:left w:w="180" w:type="dxa"/>
              <w:bottom w:w="180" w:type="dxa"/>
              <w:right w:w="180" w:type="dxa"/>
            </w:tcMar>
            <w:vAlign w:val="center"/>
          </w:tcPr>
          <w:p w14:paraId="09009330">
            <w:pPr>
              <w:keepNext w:val="0"/>
              <w:keepLines w:val="0"/>
              <w:widowControl/>
              <w:suppressLineNumbers w:val="0"/>
              <w:jc w:val="center"/>
              <w:rPr>
                <w:rFonts w:hint="default" w:ascii="Segoe UI" w:hAnsi="Segoe UI" w:eastAsia="Segoe UI" w:cs="Segoe UI"/>
                <w:i w:val="0"/>
                <w:iCs w:val="0"/>
                <w:caps w:val="0"/>
                <w:color w:val="4A4A4A"/>
                <w:spacing w:val="0"/>
                <w:sz w:val="24"/>
                <w:szCs w:val="24"/>
              </w:rPr>
            </w:pPr>
            <w:r>
              <w:rPr>
                <w:rFonts w:hint="default" w:ascii="Segoe UI" w:hAnsi="Segoe UI" w:eastAsia="Segoe UI" w:cs="Segoe UI"/>
                <w:i w:val="0"/>
                <w:iCs w:val="0"/>
                <w:caps w:val="0"/>
                <w:color w:val="4A4A4A"/>
                <w:spacing w:val="0"/>
                <w:kern w:val="0"/>
                <w:sz w:val="24"/>
                <w:szCs w:val="24"/>
                <w:lang w:val="en-US" w:eastAsia="zh-CN" w:bidi="ar"/>
              </w:rPr>
              <w:t>StreamPark</w:t>
            </w:r>
          </w:p>
        </w:tc>
        <w:tc>
          <w:tcPr>
            <w:tcW w:w="0" w:type="auto"/>
            <w:tcBorders>
              <w:top w:val="single" w:color="DADDE1" w:sz="8" w:space="0"/>
              <w:left w:val="single" w:color="DADDE1" w:sz="8" w:space="0"/>
              <w:bottom w:val="single" w:color="DADDE1" w:sz="8" w:space="0"/>
              <w:right w:val="single" w:color="DADDE1" w:sz="8" w:space="0"/>
            </w:tcBorders>
            <w:shd w:val="clear" w:color="auto" w:fill="FFFFFF"/>
            <w:tcMar>
              <w:top w:w="180" w:type="dxa"/>
              <w:left w:w="180" w:type="dxa"/>
              <w:bottom w:w="180" w:type="dxa"/>
              <w:right w:w="180" w:type="dxa"/>
            </w:tcMar>
            <w:vAlign w:val="center"/>
          </w:tcPr>
          <w:p w14:paraId="11034923">
            <w:pPr>
              <w:keepNext w:val="0"/>
              <w:keepLines w:val="0"/>
              <w:widowControl/>
              <w:suppressLineNumbers w:val="0"/>
              <w:jc w:val="center"/>
              <w:rPr>
                <w:rFonts w:hint="default" w:ascii="Segoe UI" w:hAnsi="Segoe UI" w:eastAsia="Segoe UI" w:cs="Segoe UI"/>
                <w:i w:val="0"/>
                <w:iCs w:val="0"/>
                <w:caps w:val="0"/>
                <w:color w:val="4A4A4A"/>
                <w:spacing w:val="0"/>
                <w:sz w:val="24"/>
                <w:szCs w:val="24"/>
              </w:rPr>
            </w:pPr>
            <w:r>
              <w:rPr>
                <w:rFonts w:hint="default" w:ascii="Segoe UI" w:hAnsi="Segoe UI" w:eastAsia="Segoe UI" w:cs="Segoe UI"/>
                <w:i w:val="0"/>
                <w:iCs w:val="0"/>
                <w:caps w:val="0"/>
                <w:color w:val="4A4A4A"/>
                <w:spacing w:val="0"/>
                <w:kern w:val="0"/>
                <w:sz w:val="24"/>
                <w:szCs w:val="24"/>
                <w:lang w:val="en-US" w:eastAsia="zh-CN" w:bidi="ar"/>
              </w:rPr>
              <w:t>1.2.3</w:t>
            </w:r>
          </w:p>
        </w:tc>
        <w:tc>
          <w:tcPr>
            <w:tcW w:w="0" w:type="auto"/>
            <w:tcBorders>
              <w:top w:val="single" w:color="DADDE1" w:sz="8" w:space="0"/>
              <w:left w:val="single" w:color="DADDE1" w:sz="8" w:space="0"/>
              <w:bottom w:val="single" w:color="DADDE1" w:sz="8" w:space="0"/>
              <w:right w:val="single" w:color="DADDE1" w:sz="8" w:space="0"/>
            </w:tcBorders>
            <w:shd w:val="clear" w:color="auto" w:fill="FFFFFF"/>
            <w:tcMar>
              <w:top w:w="180" w:type="dxa"/>
              <w:left w:w="180" w:type="dxa"/>
              <w:bottom w:w="180" w:type="dxa"/>
              <w:right w:w="180" w:type="dxa"/>
            </w:tcMar>
            <w:vAlign w:val="center"/>
          </w:tcPr>
          <w:p w14:paraId="7029B063">
            <w:pPr>
              <w:keepNext w:val="0"/>
              <w:keepLines w:val="0"/>
              <w:widowControl/>
              <w:suppressLineNumbers w:val="0"/>
              <w:jc w:val="center"/>
              <w:rPr>
                <w:rFonts w:hint="default" w:ascii="Segoe UI" w:hAnsi="Segoe UI" w:eastAsia="Segoe UI" w:cs="Segoe UI"/>
                <w:i w:val="0"/>
                <w:iCs w:val="0"/>
                <w:caps w:val="0"/>
                <w:color w:val="4A4A4A"/>
                <w:spacing w:val="0"/>
                <w:sz w:val="24"/>
                <w:szCs w:val="24"/>
              </w:rPr>
            </w:pPr>
            <w:r>
              <w:rPr>
                <w:rFonts w:hint="default" w:ascii="Segoe UI" w:hAnsi="Segoe UI" w:eastAsia="Segoe UI" w:cs="Segoe UI"/>
                <w:i w:val="0"/>
                <w:iCs w:val="0"/>
                <w:caps w:val="0"/>
                <w:color w:val="4A4A4A"/>
                <w:spacing w:val="0"/>
                <w:kern w:val="0"/>
                <w:sz w:val="24"/>
                <w:szCs w:val="24"/>
                <w:lang w:val="en-US" w:eastAsia="zh-CN" w:bidi="ar"/>
              </w:rPr>
              <w:t>流处理极速开发框架,流批一体&amp;湖仓一体的云原生平台</w:t>
            </w:r>
          </w:p>
        </w:tc>
      </w:tr>
      <w:tr w14:paraId="7E81614C">
        <w:tblPrEx>
          <w:tblBorders>
            <w:top w:val="single" w:color="DADDE1" w:sz="8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0" w:type="auto"/>
            <w:tcBorders>
              <w:top w:val="single" w:color="DADDE1" w:sz="8" w:space="0"/>
              <w:left w:val="single" w:color="DADDE1" w:sz="8" w:space="0"/>
              <w:bottom w:val="single" w:color="DADDE1" w:sz="8" w:space="0"/>
              <w:right w:val="single" w:color="DADDE1" w:sz="8" w:space="0"/>
            </w:tcBorders>
            <w:shd w:val="clear" w:color="auto" w:fill="FFFFFF"/>
            <w:tcMar>
              <w:top w:w="180" w:type="dxa"/>
              <w:left w:w="180" w:type="dxa"/>
              <w:bottom w:w="180" w:type="dxa"/>
              <w:right w:w="180" w:type="dxa"/>
            </w:tcMar>
            <w:vAlign w:val="center"/>
          </w:tcPr>
          <w:p w14:paraId="6927C61B">
            <w:pPr>
              <w:keepNext w:val="0"/>
              <w:keepLines w:val="0"/>
              <w:widowControl/>
              <w:suppressLineNumbers w:val="0"/>
              <w:jc w:val="center"/>
              <w:rPr>
                <w:rFonts w:hint="default" w:ascii="Segoe UI" w:hAnsi="Segoe UI" w:eastAsia="Segoe UI" w:cs="Segoe UI"/>
                <w:i w:val="0"/>
                <w:iCs w:val="0"/>
                <w:caps w:val="0"/>
                <w:color w:val="4A4A4A"/>
                <w:spacing w:val="0"/>
                <w:sz w:val="24"/>
                <w:szCs w:val="24"/>
              </w:rPr>
            </w:pPr>
            <w:r>
              <w:rPr>
                <w:rFonts w:hint="default" w:ascii="Segoe UI" w:hAnsi="Segoe UI" w:eastAsia="Segoe UI" w:cs="Segoe UI"/>
                <w:i w:val="0"/>
                <w:iCs w:val="0"/>
                <w:caps w:val="0"/>
                <w:color w:val="4A4A4A"/>
                <w:spacing w:val="0"/>
                <w:kern w:val="0"/>
                <w:sz w:val="24"/>
                <w:szCs w:val="24"/>
                <w:lang w:val="en-US" w:eastAsia="zh-CN" w:bidi="ar"/>
              </w:rPr>
              <w:t>7</w:t>
            </w:r>
          </w:p>
        </w:tc>
        <w:tc>
          <w:tcPr>
            <w:tcW w:w="0" w:type="auto"/>
            <w:tcBorders>
              <w:top w:val="single" w:color="DADDE1" w:sz="8" w:space="0"/>
              <w:left w:val="single" w:color="DADDE1" w:sz="8" w:space="0"/>
              <w:bottom w:val="single" w:color="DADDE1" w:sz="8" w:space="0"/>
              <w:right w:val="single" w:color="DADDE1" w:sz="8" w:space="0"/>
            </w:tcBorders>
            <w:shd w:val="clear" w:color="auto" w:fill="FFFFFF"/>
            <w:tcMar>
              <w:top w:w="180" w:type="dxa"/>
              <w:left w:w="180" w:type="dxa"/>
              <w:bottom w:w="180" w:type="dxa"/>
              <w:right w:w="180" w:type="dxa"/>
            </w:tcMar>
            <w:vAlign w:val="center"/>
          </w:tcPr>
          <w:p w14:paraId="51E70829">
            <w:pPr>
              <w:keepNext w:val="0"/>
              <w:keepLines w:val="0"/>
              <w:widowControl/>
              <w:suppressLineNumbers w:val="0"/>
              <w:jc w:val="center"/>
              <w:rPr>
                <w:rFonts w:hint="default" w:ascii="Segoe UI" w:hAnsi="Segoe UI" w:eastAsia="Segoe UI" w:cs="Segoe UI"/>
                <w:i w:val="0"/>
                <w:iCs w:val="0"/>
                <w:caps w:val="0"/>
                <w:color w:val="FF0000"/>
                <w:spacing w:val="0"/>
                <w:sz w:val="24"/>
                <w:szCs w:val="24"/>
              </w:rPr>
            </w:pPr>
            <w:r>
              <w:rPr>
                <w:rFonts w:hint="default" w:ascii="Segoe UI" w:hAnsi="Segoe UI" w:eastAsia="Segoe UI" w:cs="Segoe UI"/>
                <w:i w:val="0"/>
                <w:iCs w:val="0"/>
                <w:caps w:val="0"/>
                <w:color w:val="FF0000"/>
                <w:spacing w:val="0"/>
                <w:kern w:val="0"/>
                <w:sz w:val="24"/>
                <w:szCs w:val="24"/>
                <w:lang w:val="en-US" w:eastAsia="zh-CN" w:bidi="ar"/>
              </w:rPr>
              <w:t>Spark</w:t>
            </w:r>
          </w:p>
        </w:tc>
        <w:tc>
          <w:tcPr>
            <w:tcW w:w="0" w:type="auto"/>
            <w:tcBorders>
              <w:top w:val="single" w:color="DADDE1" w:sz="8" w:space="0"/>
              <w:left w:val="single" w:color="DADDE1" w:sz="8" w:space="0"/>
              <w:bottom w:val="single" w:color="DADDE1" w:sz="8" w:space="0"/>
              <w:right w:val="single" w:color="DADDE1" w:sz="8" w:space="0"/>
            </w:tcBorders>
            <w:shd w:val="clear" w:color="auto" w:fill="FFFFFF"/>
            <w:tcMar>
              <w:top w:w="180" w:type="dxa"/>
              <w:left w:w="180" w:type="dxa"/>
              <w:bottom w:w="180" w:type="dxa"/>
              <w:right w:w="180" w:type="dxa"/>
            </w:tcMar>
            <w:vAlign w:val="center"/>
          </w:tcPr>
          <w:p w14:paraId="6172D80A">
            <w:pPr>
              <w:keepNext w:val="0"/>
              <w:keepLines w:val="0"/>
              <w:widowControl/>
              <w:suppressLineNumbers w:val="0"/>
              <w:jc w:val="center"/>
              <w:rPr>
                <w:rFonts w:hint="default" w:ascii="Segoe UI" w:hAnsi="Segoe UI" w:eastAsia="Segoe UI" w:cs="Segoe UI"/>
                <w:i w:val="0"/>
                <w:iCs w:val="0"/>
                <w:caps w:val="0"/>
                <w:color w:val="FF0000"/>
                <w:spacing w:val="0"/>
                <w:sz w:val="24"/>
                <w:szCs w:val="24"/>
              </w:rPr>
            </w:pPr>
            <w:r>
              <w:rPr>
                <w:rFonts w:hint="default" w:ascii="Segoe UI" w:hAnsi="Segoe UI" w:eastAsia="Segoe UI" w:cs="Segoe UI"/>
                <w:i w:val="0"/>
                <w:iCs w:val="0"/>
                <w:caps w:val="0"/>
                <w:color w:val="FF0000"/>
                <w:spacing w:val="0"/>
                <w:kern w:val="0"/>
                <w:sz w:val="24"/>
                <w:szCs w:val="24"/>
                <w:lang w:val="en-US" w:eastAsia="zh-CN" w:bidi="ar"/>
              </w:rPr>
              <w:t>3.1.3</w:t>
            </w:r>
          </w:p>
        </w:tc>
        <w:tc>
          <w:tcPr>
            <w:tcW w:w="0" w:type="auto"/>
            <w:tcBorders>
              <w:top w:val="single" w:color="DADDE1" w:sz="8" w:space="0"/>
              <w:left w:val="single" w:color="DADDE1" w:sz="8" w:space="0"/>
              <w:bottom w:val="single" w:color="DADDE1" w:sz="8" w:space="0"/>
              <w:right w:val="single" w:color="DADDE1" w:sz="8" w:space="0"/>
            </w:tcBorders>
            <w:shd w:val="clear" w:color="auto" w:fill="FFFFFF"/>
            <w:tcMar>
              <w:top w:w="180" w:type="dxa"/>
              <w:left w:w="180" w:type="dxa"/>
              <w:bottom w:w="180" w:type="dxa"/>
              <w:right w:w="180" w:type="dxa"/>
            </w:tcMar>
            <w:vAlign w:val="center"/>
          </w:tcPr>
          <w:p w14:paraId="6E7A3D72">
            <w:pPr>
              <w:keepNext w:val="0"/>
              <w:keepLines w:val="0"/>
              <w:widowControl/>
              <w:suppressLineNumbers w:val="0"/>
              <w:jc w:val="center"/>
              <w:rPr>
                <w:rFonts w:hint="default" w:ascii="Segoe UI" w:hAnsi="Segoe UI" w:eastAsia="Segoe UI" w:cs="Segoe UI"/>
                <w:i w:val="0"/>
                <w:iCs w:val="0"/>
                <w:caps w:val="0"/>
                <w:color w:val="FF0000"/>
                <w:spacing w:val="0"/>
                <w:sz w:val="24"/>
                <w:szCs w:val="24"/>
              </w:rPr>
            </w:pPr>
            <w:r>
              <w:rPr>
                <w:rFonts w:hint="default" w:ascii="Segoe UI" w:hAnsi="Segoe UI" w:eastAsia="Segoe UI" w:cs="Segoe UI"/>
                <w:i w:val="0"/>
                <w:iCs w:val="0"/>
                <w:caps w:val="0"/>
                <w:color w:val="FF0000"/>
                <w:spacing w:val="0"/>
                <w:kern w:val="0"/>
                <w:sz w:val="24"/>
                <w:szCs w:val="24"/>
                <w:lang w:val="en-US" w:eastAsia="zh-CN" w:bidi="ar"/>
              </w:rPr>
              <w:t>分布式计算系统</w:t>
            </w:r>
          </w:p>
        </w:tc>
      </w:tr>
      <w:tr w14:paraId="27D627A5">
        <w:tblPrEx>
          <w:tblBorders>
            <w:top w:val="single" w:color="DADDE1" w:sz="8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0" w:type="auto"/>
            <w:tcBorders>
              <w:top w:val="single" w:color="DADDE1" w:sz="8" w:space="0"/>
              <w:left w:val="single" w:color="DADDE1" w:sz="8" w:space="0"/>
              <w:bottom w:val="single" w:color="DADDE1" w:sz="8" w:space="0"/>
              <w:right w:val="single" w:color="DADDE1" w:sz="8" w:space="0"/>
            </w:tcBorders>
            <w:shd w:val="clear" w:color="auto" w:fill="FFFFFF"/>
            <w:tcMar>
              <w:top w:w="180" w:type="dxa"/>
              <w:left w:w="180" w:type="dxa"/>
              <w:bottom w:w="180" w:type="dxa"/>
              <w:right w:w="180" w:type="dxa"/>
            </w:tcMar>
            <w:vAlign w:val="center"/>
          </w:tcPr>
          <w:p w14:paraId="5AAB4783">
            <w:pPr>
              <w:keepNext w:val="0"/>
              <w:keepLines w:val="0"/>
              <w:widowControl/>
              <w:suppressLineNumbers w:val="0"/>
              <w:jc w:val="center"/>
              <w:rPr>
                <w:rFonts w:hint="default" w:ascii="Segoe UI" w:hAnsi="Segoe UI" w:eastAsia="Segoe UI" w:cs="Segoe UI"/>
                <w:i w:val="0"/>
                <w:iCs w:val="0"/>
                <w:caps w:val="0"/>
                <w:color w:val="4A4A4A"/>
                <w:spacing w:val="0"/>
                <w:sz w:val="24"/>
                <w:szCs w:val="24"/>
              </w:rPr>
            </w:pPr>
            <w:r>
              <w:rPr>
                <w:rFonts w:hint="default" w:ascii="Segoe UI" w:hAnsi="Segoe UI" w:eastAsia="Segoe UI" w:cs="Segoe UI"/>
                <w:i w:val="0"/>
                <w:iCs w:val="0"/>
                <w:caps w:val="0"/>
                <w:color w:val="4A4A4A"/>
                <w:spacing w:val="0"/>
                <w:kern w:val="0"/>
                <w:sz w:val="24"/>
                <w:szCs w:val="24"/>
                <w:lang w:val="en-US" w:eastAsia="zh-CN" w:bidi="ar"/>
              </w:rPr>
              <w:t>8</w:t>
            </w:r>
          </w:p>
        </w:tc>
        <w:tc>
          <w:tcPr>
            <w:tcW w:w="0" w:type="auto"/>
            <w:tcBorders>
              <w:top w:val="single" w:color="DADDE1" w:sz="8" w:space="0"/>
              <w:left w:val="single" w:color="DADDE1" w:sz="8" w:space="0"/>
              <w:bottom w:val="single" w:color="DADDE1" w:sz="8" w:space="0"/>
              <w:right w:val="single" w:color="DADDE1" w:sz="8" w:space="0"/>
            </w:tcBorders>
            <w:shd w:val="clear" w:color="auto" w:fill="FFFFFF"/>
            <w:tcMar>
              <w:top w:w="180" w:type="dxa"/>
              <w:left w:w="180" w:type="dxa"/>
              <w:bottom w:w="180" w:type="dxa"/>
              <w:right w:w="180" w:type="dxa"/>
            </w:tcMar>
            <w:vAlign w:val="center"/>
          </w:tcPr>
          <w:p w14:paraId="3DF9E5B7">
            <w:pPr>
              <w:keepNext w:val="0"/>
              <w:keepLines w:val="0"/>
              <w:widowControl/>
              <w:suppressLineNumbers w:val="0"/>
              <w:jc w:val="center"/>
              <w:rPr>
                <w:rFonts w:hint="default" w:ascii="Segoe UI" w:hAnsi="Segoe UI" w:eastAsia="Segoe UI" w:cs="Segoe UI"/>
                <w:i w:val="0"/>
                <w:iCs w:val="0"/>
                <w:caps w:val="0"/>
                <w:color w:val="FF0000"/>
                <w:spacing w:val="0"/>
                <w:sz w:val="24"/>
                <w:szCs w:val="24"/>
              </w:rPr>
            </w:pPr>
            <w:r>
              <w:rPr>
                <w:rFonts w:hint="default" w:ascii="Segoe UI" w:hAnsi="Segoe UI" w:eastAsia="Segoe UI" w:cs="Segoe UI"/>
                <w:i w:val="0"/>
                <w:iCs w:val="0"/>
                <w:caps w:val="0"/>
                <w:color w:val="FF0000"/>
                <w:spacing w:val="0"/>
                <w:kern w:val="0"/>
                <w:sz w:val="24"/>
                <w:szCs w:val="24"/>
                <w:lang w:val="en-US" w:eastAsia="zh-CN" w:bidi="ar"/>
              </w:rPr>
              <w:t>Hive</w:t>
            </w:r>
          </w:p>
        </w:tc>
        <w:tc>
          <w:tcPr>
            <w:tcW w:w="0" w:type="auto"/>
            <w:tcBorders>
              <w:top w:val="single" w:color="DADDE1" w:sz="8" w:space="0"/>
              <w:left w:val="single" w:color="DADDE1" w:sz="8" w:space="0"/>
              <w:bottom w:val="single" w:color="DADDE1" w:sz="8" w:space="0"/>
              <w:right w:val="single" w:color="DADDE1" w:sz="8" w:space="0"/>
            </w:tcBorders>
            <w:shd w:val="clear" w:color="auto" w:fill="FFFFFF"/>
            <w:tcMar>
              <w:top w:w="180" w:type="dxa"/>
              <w:left w:w="180" w:type="dxa"/>
              <w:bottom w:w="180" w:type="dxa"/>
              <w:right w:w="180" w:type="dxa"/>
            </w:tcMar>
            <w:vAlign w:val="center"/>
          </w:tcPr>
          <w:p w14:paraId="4F9EC265">
            <w:pPr>
              <w:keepNext w:val="0"/>
              <w:keepLines w:val="0"/>
              <w:widowControl/>
              <w:suppressLineNumbers w:val="0"/>
              <w:jc w:val="center"/>
              <w:rPr>
                <w:rFonts w:hint="default" w:ascii="Segoe UI" w:hAnsi="Segoe UI" w:eastAsia="Segoe UI" w:cs="Segoe UI"/>
                <w:i w:val="0"/>
                <w:iCs w:val="0"/>
                <w:caps w:val="0"/>
                <w:color w:val="FF0000"/>
                <w:spacing w:val="0"/>
                <w:sz w:val="24"/>
                <w:szCs w:val="24"/>
              </w:rPr>
            </w:pPr>
            <w:r>
              <w:rPr>
                <w:rFonts w:hint="default" w:ascii="Segoe UI" w:hAnsi="Segoe UI" w:eastAsia="Segoe UI" w:cs="Segoe UI"/>
                <w:i w:val="0"/>
                <w:iCs w:val="0"/>
                <w:caps w:val="0"/>
                <w:color w:val="FF0000"/>
                <w:spacing w:val="0"/>
                <w:kern w:val="0"/>
                <w:sz w:val="24"/>
                <w:szCs w:val="24"/>
                <w:lang w:val="en-US" w:eastAsia="zh-CN" w:bidi="ar"/>
              </w:rPr>
              <w:t>3.1.0</w:t>
            </w:r>
          </w:p>
        </w:tc>
        <w:tc>
          <w:tcPr>
            <w:tcW w:w="0" w:type="auto"/>
            <w:tcBorders>
              <w:top w:val="single" w:color="DADDE1" w:sz="8" w:space="0"/>
              <w:left w:val="single" w:color="DADDE1" w:sz="8" w:space="0"/>
              <w:bottom w:val="single" w:color="DADDE1" w:sz="8" w:space="0"/>
              <w:right w:val="single" w:color="DADDE1" w:sz="8" w:space="0"/>
            </w:tcBorders>
            <w:shd w:val="clear" w:color="auto" w:fill="FFFFFF"/>
            <w:tcMar>
              <w:top w:w="180" w:type="dxa"/>
              <w:left w:w="180" w:type="dxa"/>
              <w:bottom w:w="180" w:type="dxa"/>
              <w:right w:w="180" w:type="dxa"/>
            </w:tcMar>
            <w:vAlign w:val="center"/>
          </w:tcPr>
          <w:p w14:paraId="30943715">
            <w:pPr>
              <w:keepNext w:val="0"/>
              <w:keepLines w:val="0"/>
              <w:widowControl/>
              <w:suppressLineNumbers w:val="0"/>
              <w:jc w:val="center"/>
              <w:rPr>
                <w:rFonts w:hint="default" w:ascii="Segoe UI" w:hAnsi="Segoe UI" w:eastAsia="Segoe UI" w:cs="Segoe UI"/>
                <w:i w:val="0"/>
                <w:iCs w:val="0"/>
                <w:caps w:val="0"/>
                <w:color w:val="FF0000"/>
                <w:spacing w:val="0"/>
                <w:sz w:val="24"/>
                <w:szCs w:val="24"/>
              </w:rPr>
            </w:pPr>
            <w:r>
              <w:rPr>
                <w:rFonts w:hint="default" w:ascii="Segoe UI" w:hAnsi="Segoe UI" w:eastAsia="Segoe UI" w:cs="Segoe UI"/>
                <w:i w:val="0"/>
                <w:iCs w:val="0"/>
                <w:caps w:val="0"/>
                <w:color w:val="FF0000"/>
                <w:spacing w:val="0"/>
                <w:kern w:val="0"/>
                <w:sz w:val="24"/>
                <w:szCs w:val="24"/>
                <w:lang w:val="en-US" w:eastAsia="zh-CN" w:bidi="ar"/>
              </w:rPr>
              <w:t>离线数据仓库</w:t>
            </w:r>
          </w:p>
        </w:tc>
      </w:tr>
      <w:tr w14:paraId="18847290">
        <w:tblPrEx>
          <w:tblBorders>
            <w:top w:val="single" w:color="DADDE1" w:sz="8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0" w:type="auto"/>
            <w:tcBorders>
              <w:top w:val="single" w:color="DADDE1" w:sz="8" w:space="0"/>
              <w:left w:val="single" w:color="DADDE1" w:sz="8" w:space="0"/>
              <w:bottom w:val="single" w:color="DADDE1" w:sz="8" w:space="0"/>
              <w:right w:val="single" w:color="DADDE1" w:sz="8" w:space="0"/>
            </w:tcBorders>
            <w:shd w:val="clear" w:color="auto" w:fill="FFFFFF"/>
            <w:tcMar>
              <w:top w:w="180" w:type="dxa"/>
              <w:left w:w="180" w:type="dxa"/>
              <w:bottom w:w="180" w:type="dxa"/>
              <w:right w:w="180" w:type="dxa"/>
            </w:tcMar>
            <w:vAlign w:val="center"/>
          </w:tcPr>
          <w:p w14:paraId="29D462B7">
            <w:pPr>
              <w:keepNext w:val="0"/>
              <w:keepLines w:val="0"/>
              <w:widowControl/>
              <w:suppressLineNumbers w:val="0"/>
              <w:jc w:val="center"/>
              <w:rPr>
                <w:rFonts w:hint="default" w:ascii="Segoe UI" w:hAnsi="Segoe UI" w:eastAsia="Segoe UI" w:cs="Segoe UI"/>
                <w:i w:val="0"/>
                <w:iCs w:val="0"/>
                <w:caps w:val="0"/>
                <w:color w:val="4A4A4A"/>
                <w:spacing w:val="0"/>
                <w:sz w:val="24"/>
                <w:szCs w:val="24"/>
              </w:rPr>
            </w:pPr>
            <w:r>
              <w:rPr>
                <w:rFonts w:hint="default" w:ascii="Segoe UI" w:hAnsi="Segoe UI" w:eastAsia="Segoe UI" w:cs="Segoe UI"/>
                <w:i w:val="0"/>
                <w:iCs w:val="0"/>
                <w:caps w:val="0"/>
                <w:color w:val="4A4A4A"/>
                <w:spacing w:val="0"/>
                <w:kern w:val="0"/>
                <w:sz w:val="24"/>
                <w:szCs w:val="24"/>
                <w:lang w:val="en-US" w:eastAsia="zh-CN" w:bidi="ar"/>
              </w:rPr>
              <w:t>9</w:t>
            </w:r>
          </w:p>
        </w:tc>
        <w:tc>
          <w:tcPr>
            <w:tcW w:w="0" w:type="auto"/>
            <w:tcBorders>
              <w:top w:val="single" w:color="DADDE1" w:sz="8" w:space="0"/>
              <w:left w:val="single" w:color="DADDE1" w:sz="8" w:space="0"/>
              <w:bottom w:val="single" w:color="DADDE1" w:sz="8" w:space="0"/>
              <w:right w:val="single" w:color="DADDE1" w:sz="8" w:space="0"/>
            </w:tcBorders>
            <w:shd w:val="clear" w:color="auto" w:fill="FFFFFF"/>
            <w:tcMar>
              <w:top w:w="180" w:type="dxa"/>
              <w:left w:w="180" w:type="dxa"/>
              <w:bottom w:w="180" w:type="dxa"/>
              <w:right w:w="180" w:type="dxa"/>
            </w:tcMar>
            <w:vAlign w:val="center"/>
          </w:tcPr>
          <w:p w14:paraId="47DC7B84">
            <w:pPr>
              <w:keepNext w:val="0"/>
              <w:keepLines w:val="0"/>
              <w:widowControl/>
              <w:suppressLineNumbers w:val="0"/>
              <w:jc w:val="center"/>
              <w:rPr>
                <w:rFonts w:hint="default" w:ascii="Segoe UI" w:hAnsi="Segoe UI" w:eastAsia="Segoe UI" w:cs="Segoe UI"/>
                <w:i w:val="0"/>
                <w:iCs w:val="0"/>
                <w:caps w:val="0"/>
                <w:color w:val="FF0000"/>
                <w:spacing w:val="0"/>
                <w:sz w:val="24"/>
                <w:szCs w:val="24"/>
              </w:rPr>
            </w:pPr>
            <w:r>
              <w:rPr>
                <w:rFonts w:hint="default" w:ascii="Segoe UI" w:hAnsi="Segoe UI" w:eastAsia="Segoe UI" w:cs="Segoe UI"/>
                <w:i w:val="0"/>
                <w:iCs w:val="0"/>
                <w:caps w:val="0"/>
                <w:color w:val="FF0000"/>
                <w:spacing w:val="0"/>
                <w:kern w:val="0"/>
                <w:sz w:val="24"/>
                <w:szCs w:val="24"/>
                <w:lang w:val="en-US" w:eastAsia="zh-CN" w:bidi="ar"/>
              </w:rPr>
              <w:t>Kafka</w:t>
            </w:r>
          </w:p>
        </w:tc>
        <w:tc>
          <w:tcPr>
            <w:tcW w:w="0" w:type="auto"/>
            <w:tcBorders>
              <w:top w:val="single" w:color="DADDE1" w:sz="8" w:space="0"/>
              <w:left w:val="single" w:color="DADDE1" w:sz="8" w:space="0"/>
              <w:bottom w:val="single" w:color="DADDE1" w:sz="8" w:space="0"/>
              <w:right w:val="single" w:color="DADDE1" w:sz="8" w:space="0"/>
            </w:tcBorders>
            <w:shd w:val="clear" w:color="auto" w:fill="FFFFFF"/>
            <w:tcMar>
              <w:top w:w="180" w:type="dxa"/>
              <w:left w:w="180" w:type="dxa"/>
              <w:bottom w:w="180" w:type="dxa"/>
              <w:right w:w="180" w:type="dxa"/>
            </w:tcMar>
            <w:vAlign w:val="center"/>
          </w:tcPr>
          <w:p w14:paraId="715CF842">
            <w:pPr>
              <w:keepNext w:val="0"/>
              <w:keepLines w:val="0"/>
              <w:widowControl/>
              <w:suppressLineNumbers w:val="0"/>
              <w:jc w:val="center"/>
              <w:rPr>
                <w:rFonts w:hint="default" w:ascii="Segoe UI" w:hAnsi="Segoe UI" w:eastAsia="Segoe UI" w:cs="Segoe UI"/>
                <w:i w:val="0"/>
                <w:iCs w:val="0"/>
                <w:caps w:val="0"/>
                <w:color w:val="FF0000"/>
                <w:spacing w:val="0"/>
                <w:sz w:val="24"/>
                <w:szCs w:val="24"/>
              </w:rPr>
            </w:pPr>
            <w:r>
              <w:rPr>
                <w:rFonts w:hint="default" w:ascii="Segoe UI" w:hAnsi="Segoe UI" w:eastAsia="Segoe UI" w:cs="Segoe UI"/>
                <w:i w:val="0"/>
                <w:iCs w:val="0"/>
                <w:caps w:val="0"/>
                <w:color w:val="FF0000"/>
                <w:spacing w:val="0"/>
                <w:kern w:val="0"/>
                <w:sz w:val="24"/>
                <w:szCs w:val="24"/>
                <w:lang w:val="en-US" w:eastAsia="zh-CN" w:bidi="ar"/>
              </w:rPr>
              <w:t>2.4.1</w:t>
            </w:r>
          </w:p>
        </w:tc>
        <w:tc>
          <w:tcPr>
            <w:tcW w:w="0" w:type="auto"/>
            <w:tcBorders>
              <w:top w:val="single" w:color="DADDE1" w:sz="8" w:space="0"/>
              <w:left w:val="single" w:color="DADDE1" w:sz="8" w:space="0"/>
              <w:bottom w:val="single" w:color="DADDE1" w:sz="8" w:space="0"/>
              <w:right w:val="single" w:color="DADDE1" w:sz="8" w:space="0"/>
            </w:tcBorders>
            <w:shd w:val="clear" w:color="auto" w:fill="FFFFFF"/>
            <w:tcMar>
              <w:top w:w="180" w:type="dxa"/>
              <w:left w:w="180" w:type="dxa"/>
              <w:bottom w:w="180" w:type="dxa"/>
              <w:right w:w="180" w:type="dxa"/>
            </w:tcMar>
            <w:vAlign w:val="center"/>
          </w:tcPr>
          <w:p w14:paraId="41D7AD08">
            <w:pPr>
              <w:keepNext w:val="0"/>
              <w:keepLines w:val="0"/>
              <w:widowControl/>
              <w:suppressLineNumbers w:val="0"/>
              <w:jc w:val="center"/>
              <w:rPr>
                <w:rFonts w:hint="default" w:ascii="Segoe UI" w:hAnsi="Segoe UI" w:eastAsia="Segoe UI" w:cs="Segoe UI"/>
                <w:i w:val="0"/>
                <w:iCs w:val="0"/>
                <w:caps w:val="0"/>
                <w:color w:val="FF0000"/>
                <w:spacing w:val="0"/>
                <w:sz w:val="24"/>
                <w:szCs w:val="24"/>
              </w:rPr>
            </w:pPr>
            <w:r>
              <w:rPr>
                <w:rFonts w:hint="default" w:ascii="Segoe UI" w:hAnsi="Segoe UI" w:eastAsia="Segoe UI" w:cs="Segoe UI"/>
                <w:i w:val="0"/>
                <w:iCs w:val="0"/>
                <w:caps w:val="0"/>
                <w:color w:val="FF0000"/>
                <w:spacing w:val="0"/>
                <w:kern w:val="0"/>
                <w:sz w:val="24"/>
                <w:szCs w:val="24"/>
                <w:lang w:val="en-US" w:eastAsia="zh-CN" w:bidi="ar"/>
              </w:rPr>
              <w:t>高吞吐量分布式发布订阅消息系统</w:t>
            </w:r>
          </w:p>
        </w:tc>
      </w:tr>
      <w:tr w14:paraId="55D01484">
        <w:tblPrEx>
          <w:tblBorders>
            <w:top w:val="single" w:color="DADDE1" w:sz="8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0" w:type="auto"/>
            <w:tcBorders>
              <w:top w:val="single" w:color="DADDE1" w:sz="8" w:space="0"/>
              <w:left w:val="single" w:color="DADDE1" w:sz="8" w:space="0"/>
              <w:bottom w:val="single" w:color="DADDE1" w:sz="8" w:space="0"/>
              <w:right w:val="single" w:color="DADDE1" w:sz="8" w:space="0"/>
            </w:tcBorders>
            <w:shd w:val="clear" w:color="auto" w:fill="FFFFFF"/>
            <w:tcMar>
              <w:top w:w="180" w:type="dxa"/>
              <w:left w:w="180" w:type="dxa"/>
              <w:bottom w:w="180" w:type="dxa"/>
              <w:right w:w="180" w:type="dxa"/>
            </w:tcMar>
            <w:vAlign w:val="center"/>
          </w:tcPr>
          <w:p w14:paraId="2A50B359">
            <w:pPr>
              <w:keepNext w:val="0"/>
              <w:keepLines w:val="0"/>
              <w:widowControl/>
              <w:suppressLineNumbers w:val="0"/>
              <w:jc w:val="center"/>
              <w:rPr>
                <w:rFonts w:hint="default" w:ascii="Segoe UI" w:hAnsi="Segoe UI" w:eastAsia="Segoe UI" w:cs="Segoe UI"/>
                <w:i w:val="0"/>
                <w:iCs w:val="0"/>
                <w:caps w:val="0"/>
                <w:color w:val="4A4A4A"/>
                <w:spacing w:val="0"/>
                <w:sz w:val="24"/>
                <w:szCs w:val="24"/>
              </w:rPr>
            </w:pPr>
            <w:r>
              <w:rPr>
                <w:rFonts w:hint="default" w:ascii="Segoe UI" w:hAnsi="Segoe UI" w:eastAsia="Segoe UI" w:cs="Segoe UI"/>
                <w:i w:val="0"/>
                <w:iCs w:val="0"/>
                <w:caps w:val="0"/>
                <w:color w:val="4A4A4A"/>
                <w:spacing w:val="0"/>
                <w:kern w:val="0"/>
                <w:sz w:val="24"/>
                <w:szCs w:val="24"/>
                <w:lang w:val="en-US" w:eastAsia="zh-CN" w:bidi="ar"/>
              </w:rPr>
              <w:t>10</w:t>
            </w:r>
          </w:p>
        </w:tc>
        <w:tc>
          <w:tcPr>
            <w:tcW w:w="0" w:type="auto"/>
            <w:tcBorders>
              <w:top w:val="single" w:color="DADDE1" w:sz="8" w:space="0"/>
              <w:left w:val="single" w:color="DADDE1" w:sz="8" w:space="0"/>
              <w:bottom w:val="single" w:color="DADDE1" w:sz="8" w:space="0"/>
              <w:right w:val="single" w:color="DADDE1" w:sz="8" w:space="0"/>
            </w:tcBorders>
            <w:shd w:val="clear" w:color="auto" w:fill="FFFFFF"/>
            <w:tcMar>
              <w:top w:w="180" w:type="dxa"/>
              <w:left w:w="180" w:type="dxa"/>
              <w:bottom w:w="180" w:type="dxa"/>
              <w:right w:w="180" w:type="dxa"/>
            </w:tcMar>
            <w:vAlign w:val="center"/>
          </w:tcPr>
          <w:p w14:paraId="01D2F7E0">
            <w:pPr>
              <w:keepNext w:val="0"/>
              <w:keepLines w:val="0"/>
              <w:widowControl/>
              <w:suppressLineNumbers w:val="0"/>
              <w:jc w:val="center"/>
              <w:rPr>
                <w:rFonts w:hint="default" w:ascii="Segoe UI" w:hAnsi="Segoe UI" w:eastAsia="Segoe UI" w:cs="Segoe UI"/>
                <w:i w:val="0"/>
                <w:iCs w:val="0"/>
                <w:caps w:val="0"/>
                <w:color w:val="4A4A4A"/>
                <w:spacing w:val="0"/>
                <w:sz w:val="24"/>
                <w:szCs w:val="24"/>
              </w:rPr>
            </w:pPr>
            <w:r>
              <w:rPr>
                <w:rFonts w:hint="default" w:ascii="Segoe UI" w:hAnsi="Segoe UI" w:eastAsia="Segoe UI" w:cs="Segoe UI"/>
                <w:i w:val="0"/>
                <w:iCs w:val="0"/>
                <w:caps w:val="0"/>
                <w:color w:val="4A4A4A"/>
                <w:spacing w:val="0"/>
                <w:kern w:val="0"/>
                <w:sz w:val="24"/>
                <w:szCs w:val="24"/>
                <w:lang w:val="en-US" w:eastAsia="zh-CN" w:bidi="ar"/>
              </w:rPr>
              <w:t>Trino</w:t>
            </w:r>
          </w:p>
        </w:tc>
        <w:tc>
          <w:tcPr>
            <w:tcW w:w="0" w:type="auto"/>
            <w:tcBorders>
              <w:top w:val="single" w:color="DADDE1" w:sz="8" w:space="0"/>
              <w:left w:val="single" w:color="DADDE1" w:sz="8" w:space="0"/>
              <w:bottom w:val="single" w:color="DADDE1" w:sz="8" w:space="0"/>
              <w:right w:val="single" w:color="DADDE1" w:sz="8" w:space="0"/>
            </w:tcBorders>
            <w:shd w:val="clear" w:color="auto" w:fill="FFFFFF"/>
            <w:tcMar>
              <w:top w:w="180" w:type="dxa"/>
              <w:left w:w="180" w:type="dxa"/>
              <w:bottom w:w="180" w:type="dxa"/>
              <w:right w:w="180" w:type="dxa"/>
            </w:tcMar>
            <w:vAlign w:val="center"/>
          </w:tcPr>
          <w:p w14:paraId="0C3057E0">
            <w:pPr>
              <w:keepNext w:val="0"/>
              <w:keepLines w:val="0"/>
              <w:widowControl/>
              <w:suppressLineNumbers w:val="0"/>
              <w:jc w:val="center"/>
              <w:rPr>
                <w:rFonts w:hint="default" w:ascii="Segoe UI" w:hAnsi="Segoe UI" w:eastAsia="Segoe UI" w:cs="Segoe UI"/>
                <w:i w:val="0"/>
                <w:iCs w:val="0"/>
                <w:caps w:val="0"/>
                <w:color w:val="4A4A4A"/>
                <w:spacing w:val="0"/>
                <w:sz w:val="24"/>
                <w:szCs w:val="24"/>
              </w:rPr>
            </w:pPr>
            <w:r>
              <w:rPr>
                <w:rFonts w:hint="default" w:ascii="Segoe UI" w:hAnsi="Segoe UI" w:eastAsia="Segoe UI" w:cs="Segoe UI"/>
                <w:i w:val="0"/>
                <w:iCs w:val="0"/>
                <w:caps w:val="0"/>
                <w:color w:val="4A4A4A"/>
                <w:spacing w:val="0"/>
                <w:kern w:val="0"/>
                <w:sz w:val="24"/>
                <w:szCs w:val="24"/>
                <w:lang w:val="en-US" w:eastAsia="zh-CN" w:bidi="ar"/>
              </w:rPr>
              <w:t>367</w:t>
            </w:r>
          </w:p>
        </w:tc>
        <w:tc>
          <w:tcPr>
            <w:tcW w:w="0" w:type="auto"/>
            <w:tcBorders>
              <w:top w:val="single" w:color="DADDE1" w:sz="8" w:space="0"/>
              <w:left w:val="single" w:color="DADDE1" w:sz="8" w:space="0"/>
              <w:bottom w:val="single" w:color="DADDE1" w:sz="8" w:space="0"/>
              <w:right w:val="single" w:color="DADDE1" w:sz="8" w:space="0"/>
            </w:tcBorders>
            <w:shd w:val="clear" w:color="auto" w:fill="FFFFFF"/>
            <w:tcMar>
              <w:top w:w="180" w:type="dxa"/>
              <w:left w:w="180" w:type="dxa"/>
              <w:bottom w:w="180" w:type="dxa"/>
              <w:right w:w="180" w:type="dxa"/>
            </w:tcMar>
            <w:vAlign w:val="center"/>
          </w:tcPr>
          <w:p w14:paraId="30109473">
            <w:pPr>
              <w:keepNext w:val="0"/>
              <w:keepLines w:val="0"/>
              <w:widowControl/>
              <w:suppressLineNumbers w:val="0"/>
              <w:jc w:val="center"/>
              <w:rPr>
                <w:rFonts w:hint="default" w:ascii="Segoe UI" w:hAnsi="Segoe UI" w:eastAsia="Segoe UI" w:cs="Segoe UI"/>
                <w:i w:val="0"/>
                <w:iCs w:val="0"/>
                <w:caps w:val="0"/>
                <w:color w:val="4A4A4A"/>
                <w:spacing w:val="0"/>
                <w:sz w:val="24"/>
                <w:szCs w:val="24"/>
              </w:rPr>
            </w:pPr>
            <w:r>
              <w:rPr>
                <w:rFonts w:hint="default" w:ascii="Segoe UI" w:hAnsi="Segoe UI" w:eastAsia="Segoe UI" w:cs="Segoe UI"/>
                <w:i w:val="0"/>
                <w:iCs w:val="0"/>
                <w:caps w:val="0"/>
                <w:color w:val="4A4A4A"/>
                <w:spacing w:val="0"/>
                <w:kern w:val="0"/>
                <w:sz w:val="24"/>
                <w:szCs w:val="24"/>
                <w:lang w:val="en-US" w:eastAsia="zh-CN" w:bidi="ar"/>
              </w:rPr>
              <w:t>分布式Sql交互式查询引擎</w:t>
            </w:r>
          </w:p>
        </w:tc>
      </w:tr>
      <w:tr w14:paraId="5E84A5B8">
        <w:tblPrEx>
          <w:tblBorders>
            <w:top w:val="single" w:color="DADDE1" w:sz="8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0" w:type="auto"/>
            <w:tcBorders>
              <w:top w:val="single" w:color="DADDE1" w:sz="8" w:space="0"/>
              <w:left w:val="single" w:color="DADDE1" w:sz="8" w:space="0"/>
              <w:bottom w:val="single" w:color="DADDE1" w:sz="8" w:space="0"/>
              <w:right w:val="single" w:color="DADDE1" w:sz="8" w:space="0"/>
            </w:tcBorders>
            <w:shd w:val="clear" w:color="auto" w:fill="FFFFFF"/>
            <w:tcMar>
              <w:top w:w="180" w:type="dxa"/>
              <w:left w:w="180" w:type="dxa"/>
              <w:bottom w:w="180" w:type="dxa"/>
              <w:right w:w="180" w:type="dxa"/>
            </w:tcMar>
            <w:vAlign w:val="center"/>
          </w:tcPr>
          <w:p w14:paraId="4DEA791C">
            <w:pPr>
              <w:keepNext w:val="0"/>
              <w:keepLines w:val="0"/>
              <w:widowControl/>
              <w:suppressLineNumbers w:val="0"/>
              <w:jc w:val="center"/>
              <w:rPr>
                <w:rFonts w:hint="default" w:ascii="Segoe UI" w:hAnsi="Segoe UI" w:eastAsia="Segoe UI" w:cs="Segoe UI"/>
                <w:i w:val="0"/>
                <w:iCs w:val="0"/>
                <w:caps w:val="0"/>
                <w:color w:val="4A4A4A"/>
                <w:spacing w:val="0"/>
                <w:sz w:val="24"/>
                <w:szCs w:val="24"/>
              </w:rPr>
            </w:pPr>
            <w:r>
              <w:rPr>
                <w:rFonts w:hint="default" w:ascii="Segoe UI" w:hAnsi="Segoe UI" w:eastAsia="Segoe UI" w:cs="Segoe UI"/>
                <w:i w:val="0"/>
                <w:iCs w:val="0"/>
                <w:caps w:val="0"/>
                <w:color w:val="4A4A4A"/>
                <w:spacing w:val="0"/>
                <w:kern w:val="0"/>
                <w:sz w:val="24"/>
                <w:szCs w:val="24"/>
                <w:lang w:val="en-US" w:eastAsia="zh-CN" w:bidi="ar"/>
              </w:rPr>
              <w:t>11</w:t>
            </w:r>
          </w:p>
        </w:tc>
        <w:tc>
          <w:tcPr>
            <w:tcW w:w="0" w:type="auto"/>
            <w:tcBorders>
              <w:top w:val="single" w:color="DADDE1" w:sz="8" w:space="0"/>
              <w:left w:val="single" w:color="DADDE1" w:sz="8" w:space="0"/>
              <w:bottom w:val="single" w:color="DADDE1" w:sz="8" w:space="0"/>
              <w:right w:val="single" w:color="DADDE1" w:sz="8" w:space="0"/>
            </w:tcBorders>
            <w:shd w:val="clear" w:color="auto" w:fill="FFFFFF"/>
            <w:tcMar>
              <w:top w:w="180" w:type="dxa"/>
              <w:left w:w="180" w:type="dxa"/>
              <w:bottom w:w="180" w:type="dxa"/>
              <w:right w:w="180" w:type="dxa"/>
            </w:tcMar>
            <w:vAlign w:val="center"/>
          </w:tcPr>
          <w:p w14:paraId="1693744B">
            <w:pPr>
              <w:keepNext w:val="0"/>
              <w:keepLines w:val="0"/>
              <w:widowControl/>
              <w:suppressLineNumbers w:val="0"/>
              <w:jc w:val="center"/>
              <w:rPr>
                <w:rFonts w:hint="default" w:ascii="Segoe UI" w:hAnsi="Segoe UI" w:eastAsia="Segoe UI" w:cs="Segoe UI"/>
                <w:i w:val="0"/>
                <w:iCs w:val="0"/>
                <w:caps w:val="0"/>
                <w:color w:val="4A4A4A"/>
                <w:spacing w:val="0"/>
                <w:sz w:val="24"/>
                <w:szCs w:val="24"/>
              </w:rPr>
            </w:pPr>
            <w:r>
              <w:rPr>
                <w:rFonts w:hint="default" w:ascii="Segoe UI" w:hAnsi="Segoe UI" w:eastAsia="Segoe UI" w:cs="Segoe UI"/>
                <w:i w:val="0"/>
                <w:iCs w:val="0"/>
                <w:caps w:val="0"/>
                <w:color w:val="4A4A4A"/>
                <w:spacing w:val="0"/>
                <w:kern w:val="0"/>
                <w:sz w:val="24"/>
                <w:szCs w:val="24"/>
                <w:lang w:val="en-US" w:eastAsia="zh-CN" w:bidi="ar"/>
              </w:rPr>
              <w:t>Doris</w:t>
            </w:r>
          </w:p>
        </w:tc>
        <w:tc>
          <w:tcPr>
            <w:tcW w:w="0" w:type="auto"/>
            <w:tcBorders>
              <w:top w:val="single" w:color="DADDE1" w:sz="8" w:space="0"/>
              <w:left w:val="single" w:color="DADDE1" w:sz="8" w:space="0"/>
              <w:bottom w:val="single" w:color="DADDE1" w:sz="8" w:space="0"/>
              <w:right w:val="single" w:color="DADDE1" w:sz="8" w:space="0"/>
            </w:tcBorders>
            <w:shd w:val="clear" w:color="auto" w:fill="FFFFFF"/>
            <w:tcMar>
              <w:top w:w="180" w:type="dxa"/>
              <w:left w:w="180" w:type="dxa"/>
              <w:bottom w:w="180" w:type="dxa"/>
              <w:right w:w="180" w:type="dxa"/>
            </w:tcMar>
            <w:vAlign w:val="center"/>
          </w:tcPr>
          <w:p w14:paraId="28F43FA5">
            <w:pPr>
              <w:keepNext w:val="0"/>
              <w:keepLines w:val="0"/>
              <w:widowControl/>
              <w:suppressLineNumbers w:val="0"/>
              <w:jc w:val="center"/>
              <w:rPr>
                <w:rFonts w:hint="default" w:ascii="Segoe UI" w:hAnsi="Segoe UI" w:eastAsia="Segoe UI" w:cs="Segoe UI"/>
                <w:i w:val="0"/>
                <w:iCs w:val="0"/>
                <w:caps w:val="0"/>
                <w:color w:val="4A4A4A"/>
                <w:spacing w:val="0"/>
                <w:sz w:val="24"/>
                <w:szCs w:val="24"/>
              </w:rPr>
            </w:pPr>
            <w:r>
              <w:rPr>
                <w:rFonts w:hint="default" w:ascii="Segoe UI" w:hAnsi="Segoe UI" w:eastAsia="Segoe UI" w:cs="Segoe UI"/>
                <w:i w:val="0"/>
                <w:iCs w:val="0"/>
                <w:caps w:val="0"/>
                <w:color w:val="4A4A4A"/>
                <w:spacing w:val="0"/>
                <w:kern w:val="0"/>
                <w:sz w:val="24"/>
                <w:szCs w:val="24"/>
                <w:lang w:val="en-US" w:eastAsia="zh-CN" w:bidi="ar"/>
              </w:rPr>
              <w:t>1.1.5</w:t>
            </w:r>
          </w:p>
        </w:tc>
        <w:tc>
          <w:tcPr>
            <w:tcW w:w="0" w:type="auto"/>
            <w:tcBorders>
              <w:top w:val="single" w:color="DADDE1" w:sz="8" w:space="0"/>
              <w:left w:val="single" w:color="DADDE1" w:sz="8" w:space="0"/>
              <w:bottom w:val="single" w:color="DADDE1" w:sz="8" w:space="0"/>
              <w:right w:val="single" w:color="DADDE1" w:sz="8" w:space="0"/>
            </w:tcBorders>
            <w:shd w:val="clear" w:color="auto" w:fill="FFFFFF"/>
            <w:tcMar>
              <w:top w:w="180" w:type="dxa"/>
              <w:left w:w="180" w:type="dxa"/>
              <w:bottom w:w="180" w:type="dxa"/>
              <w:right w:w="180" w:type="dxa"/>
            </w:tcMar>
            <w:vAlign w:val="center"/>
          </w:tcPr>
          <w:p w14:paraId="4CEF132D">
            <w:pPr>
              <w:keepNext w:val="0"/>
              <w:keepLines w:val="0"/>
              <w:widowControl/>
              <w:suppressLineNumbers w:val="0"/>
              <w:jc w:val="center"/>
              <w:rPr>
                <w:rFonts w:hint="default" w:ascii="Segoe UI" w:hAnsi="Segoe UI" w:eastAsia="Segoe UI" w:cs="Segoe UI"/>
                <w:i w:val="0"/>
                <w:iCs w:val="0"/>
                <w:caps w:val="0"/>
                <w:color w:val="4A4A4A"/>
                <w:spacing w:val="0"/>
                <w:sz w:val="24"/>
                <w:szCs w:val="24"/>
              </w:rPr>
            </w:pPr>
            <w:r>
              <w:rPr>
                <w:rFonts w:hint="default" w:ascii="Segoe UI" w:hAnsi="Segoe UI" w:eastAsia="Segoe UI" w:cs="Segoe UI"/>
                <w:i w:val="0"/>
                <w:iCs w:val="0"/>
                <w:caps w:val="0"/>
                <w:color w:val="4A4A4A"/>
                <w:spacing w:val="0"/>
                <w:kern w:val="0"/>
                <w:sz w:val="24"/>
                <w:szCs w:val="24"/>
                <w:lang w:val="en-US" w:eastAsia="zh-CN" w:bidi="ar"/>
              </w:rPr>
              <w:t>新一代极速全场景MPP数据库</w:t>
            </w:r>
          </w:p>
        </w:tc>
      </w:tr>
      <w:tr w14:paraId="2108AFB9">
        <w:tblPrEx>
          <w:tblBorders>
            <w:top w:val="single" w:color="DADDE1" w:sz="8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0" w:type="auto"/>
            <w:tcBorders>
              <w:top w:val="single" w:color="DADDE1" w:sz="8" w:space="0"/>
              <w:left w:val="single" w:color="DADDE1" w:sz="8" w:space="0"/>
              <w:bottom w:val="single" w:color="DADDE1" w:sz="8" w:space="0"/>
              <w:right w:val="single" w:color="DADDE1" w:sz="8" w:space="0"/>
            </w:tcBorders>
            <w:shd w:val="clear" w:color="auto" w:fill="FFFFFF"/>
            <w:tcMar>
              <w:top w:w="180" w:type="dxa"/>
              <w:left w:w="180" w:type="dxa"/>
              <w:bottom w:w="180" w:type="dxa"/>
              <w:right w:w="180" w:type="dxa"/>
            </w:tcMar>
            <w:vAlign w:val="center"/>
          </w:tcPr>
          <w:p w14:paraId="2169FB08">
            <w:pPr>
              <w:keepNext w:val="0"/>
              <w:keepLines w:val="0"/>
              <w:widowControl/>
              <w:suppressLineNumbers w:val="0"/>
              <w:jc w:val="center"/>
              <w:rPr>
                <w:rFonts w:hint="default" w:ascii="Segoe UI" w:hAnsi="Segoe UI" w:eastAsia="Segoe UI" w:cs="Segoe UI"/>
                <w:i w:val="0"/>
                <w:iCs w:val="0"/>
                <w:caps w:val="0"/>
                <w:color w:val="4A4A4A"/>
                <w:spacing w:val="0"/>
                <w:sz w:val="24"/>
                <w:szCs w:val="24"/>
              </w:rPr>
            </w:pPr>
            <w:r>
              <w:rPr>
                <w:rFonts w:hint="default" w:ascii="Segoe UI" w:hAnsi="Segoe UI" w:eastAsia="Segoe UI" w:cs="Segoe UI"/>
                <w:i w:val="0"/>
                <w:iCs w:val="0"/>
                <w:caps w:val="0"/>
                <w:color w:val="4A4A4A"/>
                <w:spacing w:val="0"/>
                <w:kern w:val="0"/>
                <w:sz w:val="24"/>
                <w:szCs w:val="24"/>
                <w:lang w:val="en-US" w:eastAsia="zh-CN" w:bidi="ar"/>
              </w:rPr>
              <w:t>12</w:t>
            </w:r>
          </w:p>
        </w:tc>
        <w:tc>
          <w:tcPr>
            <w:tcW w:w="0" w:type="auto"/>
            <w:tcBorders>
              <w:top w:val="single" w:color="DADDE1" w:sz="8" w:space="0"/>
              <w:left w:val="single" w:color="DADDE1" w:sz="8" w:space="0"/>
              <w:bottom w:val="single" w:color="DADDE1" w:sz="8" w:space="0"/>
              <w:right w:val="single" w:color="DADDE1" w:sz="8" w:space="0"/>
            </w:tcBorders>
            <w:shd w:val="clear" w:color="auto" w:fill="FFFFFF"/>
            <w:tcMar>
              <w:top w:w="180" w:type="dxa"/>
              <w:left w:w="180" w:type="dxa"/>
              <w:bottom w:w="180" w:type="dxa"/>
              <w:right w:w="180" w:type="dxa"/>
            </w:tcMar>
            <w:vAlign w:val="center"/>
          </w:tcPr>
          <w:p w14:paraId="361263C7">
            <w:pPr>
              <w:keepNext w:val="0"/>
              <w:keepLines w:val="0"/>
              <w:widowControl/>
              <w:suppressLineNumbers w:val="0"/>
              <w:jc w:val="center"/>
              <w:rPr>
                <w:rFonts w:hint="default" w:ascii="Segoe UI" w:hAnsi="Segoe UI" w:eastAsia="Segoe UI" w:cs="Segoe UI"/>
                <w:i w:val="0"/>
                <w:iCs w:val="0"/>
                <w:caps w:val="0"/>
                <w:color w:val="FF0000"/>
                <w:spacing w:val="0"/>
                <w:sz w:val="24"/>
                <w:szCs w:val="24"/>
              </w:rPr>
            </w:pPr>
            <w:r>
              <w:rPr>
                <w:rFonts w:hint="default" w:ascii="Segoe UI" w:hAnsi="Segoe UI" w:eastAsia="Segoe UI" w:cs="Segoe UI"/>
                <w:i w:val="0"/>
                <w:iCs w:val="0"/>
                <w:caps w:val="0"/>
                <w:color w:val="FF0000"/>
                <w:spacing w:val="0"/>
                <w:kern w:val="0"/>
                <w:sz w:val="24"/>
                <w:szCs w:val="24"/>
                <w:lang w:val="en-US" w:eastAsia="zh-CN" w:bidi="ar"/>
              </w:rPr>
              <w:t>Hbase</w:t>
            </w:r>
          </w:p>
        </w:tc>
        <w:tc>
          <w:tcPr>
            <w:tcW w:w="0" w:type="auto"/>
            <w:tcBorders>
              <w:top w:val="single" w:color="DADDE1" w:sz="8" w:space="0"/>
              <w:left w:val="single" w:color="DADDE1" w:sz="8" w:space="0"/>
              <w:bottom w:val="single" w:color="DADDE1" w:sz="8" w:space="0"/>
              <w:right w:val="single" w:color="DADDE1" w:sz="8" w:space="0"/>
            </w:tcBorders>
            <w:shd w:val="clear" w:color="auto" w:fill="FFFFFF"/>
            <w:tcMar>
              <w:top w:w="180" w:type="dxa"/>
              <w:left w:w="180" w:type="dxa"/>
              <w:bottom w:w="180" w:type="dxa"/>
              <w:right w:w="180" w:type="dxa"/>
            </w:tcMar>
            <w:vAlign w:val="center"/>
          </w:tcPr>
          <w:p w14:paraId="0D826590">
            <w:pPr>
              <w:keepNext w:val="0"/>
              <w:keepLines w:val="0"/>
              <w:widowControl/>
              <w:suppressLineNumbers w:val="0"/>
              <w:jc w:val="center"/>
              <w:rPr>
                <w:rFonts w:hint="default" w:ascii="Segoe UI" w:hAnsi="Segoe UI" w:eastAsia="Segoe UI" w:cs="Segoe UI"/>
                <w:i w:val="0"/>
                <w:iCs w:val="0"/>
                <w:caps w:val="0"/>
                <w:color w:val="FF0000"/>
                <w:spacing w:val="0"/>
                <w:sz w:val="24"/>
                <w:szCs w:val="24"/>
              </w:rPr>
            </w:pPr>
            <w:r>
              <w:rPr>
                <w:rFonts w:hint="default" w:ascii="Segoe UI" w:hAnsi="Segoe UI" w:eastAsia="Segoe UI" w:cs="Segoe UI"/>
                <w:i w:val="0"/>
                <w:iCs w:val="0"/>
                <w:caps w:val="0"/>
                <w:color w:val="FF0000"/>
                <w:spacing w:val="0"/>
                <w:kern w:val="0"/>
                <w:sz w:val="24"/>
                <w:szCs w:val="24"/>
                <w:lang w:val="en-US" w:eastAsia="zh-CN" w:bidi="ar"/>
              </w:rPr>
              <w:t>2.4.16</w:t>
            </w:r>
          </w:p>
        </w:tc>
        <w:tc>
          <w:tcPr>
            <w:tcW w:w="0" w:type="auto"/>
            <w:tcBorders>
              <w:top w:val="single" w:color="DADDE1" w:sz="8" w:space="0"/>
              <w:left w:val="single" w:color="DADDE1" w:sz="8" w:space="0"/>
              <w:bottom w:val="single" w:color="DADDE1" w:sz="8" w:space="0"/>
              <w:right w:val="single" w:color="DADDE1" w:sz="8" w:space="0"/>
            </w:tcBorders>
            <w:shd w:val="clear" w:color="auto" w:fill="FFFFFF"/>
            <w:tcMar>
              <w:top w:w="180" w:type="dxa"/>
              <w:left w:w="180" w:type="dxa"/>
              <w:bottom w:w="180" w:type="dxa"/>
              <w:right w:w="180" w:type="dxa"/>
            </w:tcMar>
            <w:vAlign w:val="center"/>
          </w:tcPr>
          <w:p w14:paraId="0D23ECA4">
            <w:pPr>
              <w:keepNext w:val="0"/>
              <w:keepLines w:val="0"/>
              <w:widowControl/>
              <w:suppressLineNumbers w:val="0"/>
              <w:jc w:val="center"/>
              <w:rPr>
                <w:rFonts w:hint="default" w:ascii="Segoe UI" w:hAnsi="Segoe UI" w:eastAsia="Segoe UI" w:cs="Segoe UI"/>
                <w:i w:val="0"/>
                <w:iCs w:val="0"/>
                <w:caps w:val="0"/>
                <w:color w:val="FF0000"/>
                <w:spacing w:val="0"/>
                <w:sz w:val="24"/>
                <w:szCs w:val="24"/>
              </w:rPr>
            </w:pPr>
            <w:r>
              <w:rPr>
                <w:rFonts w:hint="default" w:ascii="Segoe UI" w:hAnsi="Segoe UI" w:eastAsia="Segoe UI" w:cs="Segoe UI"/>
                <w:i w:val="0"/>
                <w:iCs w:val="0"/>
                <w:caps w:val="0"/>
                <w:color w:val="FF0000"/>
                <w:spacing w:val="0"/>
                <w:kern w:val="0"/>
                <w:sz w:val="24"/>
                <w:szCs w:val="24"/>
                <w:lang w:val="en-US" w:eastAsia="zh-CN" w:bidi="ar"/>
              </w:rPr>
              <w:t>分布式列式存储数据库</w:t>
            </w:r>
          </w:p>
        </w:tc>
      </w:tr>
      <w:tr w14:paraId="07C33814">
        <w:tblPrEx>
          <w:tblBorders>
            <w:top w:val="single" w:color="DADDE1" w:sz="8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0" w:type="auto"/>
            <w:tcBorders>
              <w:top w:val="single" w:color="DADDE1" w:sz="8" w:space="0"/>
              <w:left w:val="single" w:color="DADDE1" w:sz="8" w:space="0"/>
              <w:bottom w:val="single" w:color="DADDE1" w:sz="8" w:space="0"/>
              <w:right w:val="single" w:color="DADDE1" w:sz="8" w:space="0"/>
            </w:tcBorders>
            <w:shd w:val="clear" w:color="auto" w:fill="FFFFFF"/>
            <w:tcMar>
              <w:top w:w="180" w:type="dxa"/>
              <w:left w:w="180" w:type="dxa"/>
              <w:bottom w:w="180" w:type="dxa"/>
              <w:right w:w="180" w:type="dxa"/>
            </w:tcMar>
            <w:vAlign w:val="center"/>
          </w:tcPr>
          <w:p w14:paraId="3AF95EDC">
            <w:pPr>
              <w:keepNext w:val="0"/>
              <w:keepLines w:val="0"/>
              <w:widowControl/>
              <w:suppressLineNumbers w:val="0"/>
              <w:jc w:val="center"/>
              <w:rPr>
                <w:rFonts w:hint="default" w:ascii="Segoe UI" w:hAnsi="Segoe UI" w:eastAsia="Segoe UI" w:cs="Segoe UI"/>
                <w:i w:val="0"/>
                <w:iCs w:val="0"/>
                <w:caps w:val="0"/>
                <w:color w:val="4A4A4A"/>
                <w:spacing w:val="0"/>
                <w:sz w:val="24"/>
                <w:szCs w:val="24"/>
              </w:rPr>
            </w:pPr>
            <w:r>
              <w:rPr>
                <w:rFonts w:hint="default" w:ascii="Segoe UI" w:hAnsi="Segoe UI" w:eastAsia="Segoe UI" w:cs="Segoe UI"/>
                <w:i w:val="0"/>
                <w:iCs w:val="0"/>
                <w:caps w:val="0"/>
                <w:color w:val="4A4A4A"/>
                <w:spacing w:val="0"/>
                <w:kern w:val="0"/>
                <w:sz w:val="24"/>
                <w:szCs w:val="24"/>
                <w:lang w:val="en-US" w:eastAsia="zh-CN" w:bidi="ar"/>
              </w:rPr>
              <w:t>13</w:t>
            </w:r>
          </w:p>
        </w:tc>
        <w:tc>
          <w:tcPr>
            <w:tcW w:w="0" w:type="auto"/>
            <w:tcBorders>
              <w:top w:val="single" w:color="DADDE1" w:sz="8" w:space="0"/>
              <w:left w:val="single" w:color="DADDE1" w:sz="8" w:space="0"/>
              <w:bottom w:val="single" w:color="DADDE1" w:sz="8" w:space="0"/>
              <w:right w:val="single" w:color="DADDE1" w:sz="8" w:space="0"/>
            </w:tcBorders>
            <w:shd w:val="clear" w:color="auto" w:fill="FFFFFF"/>
            <w:tcMar>
              <w:top w:w="180" w:type="dxa"/>
              <w:left w:w="180" w:type="dxa"/>
              <w:bottom w:w="180" w:type="dxa"/>
              <w:right w:w="180" w:type="dxa"/>
            </w:tcMar>
            <w:vAlign w:val="center"/>
          </w:tcPr>
          <w:p w14:paraId="6A9E466B">
            <w:pPr>
              <w:keepNext w:val="0"/>
              <w:keepLines w:val="0"/>
              <w:widowControl/>
              <w:suppressLineNumbers w:val="0"/>
              <w:jc w:val="center"/>
              <w:rPr>
                <w:rFonts w:hint="default" w:ascii="Segoe UI" w:hAnsi="Segoe UI" w:eastAsia="Segoe UI" w:cs="Segoe UI"/>
                <w:i w:val="0"/>
                <w:iCs w:val="0"/>
                <w:caps w:val="0"/>
                <w:color w:val="FF0000"/>
                <w:spacing w:val="0"/>
                <w:sz w:val="24"/>
                <w:szCs w:val="24"/>
              </w:rPr>
            </w:pPr>
            <w:r>
              <w:rPr>
                <w:rFonts w:hint="default" w:ascii="Segoe UI" w:hAnsi="Segoe UI" w:eastAsia="Segoe UI" w:cs="Segoe UI"/>
                <w:i w:val="0"/>
                <w:iCs w:val="0"/>
                <w:caps w:val="0"/>
                <w:color w:val="FF0000"/>
                <w:spacing w:val="0"/>
                <w:kern w:val="0"/>
                <w:sz w:val="24"/>
                <w:szCs w:val="24"/>
                <w:lang w:val="en-US" w:eastAsia="zh-CN" w:bidi="ar"/>
              </w:rPr>
              <w:t>Ranger</w:t>
            </w:r>
          </w:p>
        </w:tc>
        <w:tc>
          <w:tcPr>
            <w:tcW w:w="0" w:type="auto"/>
            <w:tcBorders>
              <w:top w:val="single" w:color="DADDE1" w:sz="8" w:space="0"/>
              <w:left w:val="single" w:color="DADDE1" w:sz="8" w:space="0"/>
              <w:bottom w:val="single" w:color="DADDE1" w:sz="8" w:space="0"/>
              <w:right w:val="single" w:color="DADDE1" w:sz="8" w:space="0"/>
            </w:tcBorders>
            <w:shd w:val="clear" w:color="auto" w:fill="FFFFFF"/>
            <w:tcMar>
              <w:top w:w="180" w:type="dxa"/>
              <w:left w:w="180" w:type="dxa"/>
              <w:bottom w:w="180" w:type="dxa"/>
              <w:right w:w="180" w:type="dxa"/>
            </w:tcMar>
            <w:vAlign w:val="center"/>
          </w:tcPr>
          <w:p w14:paraId="7ADBE9CB">
            <w:pPr>
              <w:keepNext w:val="0"/>
              <w:keepLines w:val="0"/>
              <w:widowControl/>
              <w:suppressLineNumbers w:val="0"/>
              <w:jc w:val="center"/>
              <w:rPr>
                <w:rFonts w:hint="default" w:ascii="Segoe UI" w:hAnsi="Segoe UI" w:eastAsia="Segoe UI" w:cs="Segoe UI"/>
                <w:i w:val="0"/>
                <w:iCs w:val="0"/>
                <w:caps w:val="0"/>
                <w:color w:val="FF0000"/>
                <w:spacing w:val="0"/>
                <w:sz w:val="24"/>
                <w:szCs w:val="24"/>
              </w:rPr>
            </w:pPr>
            <w:r>
              <w:rPr>
                <w:rFonts w:hint="default" w:ascii="Segoe UI" w:hAnsi="Segoe UI" w:eastAsia="Segoe UI" w:cs="Segoe UI"/>
                <w:i w:val="0"/>
                <w:iCs w:val="0"/>
                <w:caps w:val="0"/>
                <w:color w:val="FF0000"/>
                <w:spacing w:val="0"/>
                <w:kern w:val="0"/>
                <w:sz w:val="24"/>
                <w:szCs w:val="24"/>
                <w:lang w:val="en-US" w:eastAsia="zh-CN" w:bidi="ar"/>
              </w:rPr>
              <w:t>2.1.0</w:t>
            </w:r>
          </w:p>
        </w:tc>
        <w:tc>
          <w:tcPr>
            <w:tcW w:w="0" w:type="auto"/>
            <w:tcBorders>
              <w:top w:val="single" w:color="DADDE1" w:sz="8" w:space="0"/>
              <w:left w:val="single" w:color="DADDE1" w:sz="8" w:space="0"/>
              <w:bottom w:val="single" w:color="DADDE1" w:sz="8" w:space="0"/>
              <w:right w:val="single" w:color="DADDE1" w:sz="8" w:space="0"/>
            </w:tcBorders>
            <w:shd w:val="clear" w:color="auto" w:fill="FFFFFF"/>
            <w:tcMar>
              <w:top w:w="180" w:type="dxa"/>
              <w:left w:w="180" w:type="dxa"/>
              <w:bottom w:w="180" w:type="dxa"/>
              <w:right w:w="180" w:type="dxa"/>
            </w:tcMar>
            <w:vAlign w:val="center"/>
          </w:tcPr>
          <w:p w14:paraId="4749A382">
            <w:pPr>
              <w:keepNext w:val="0"/>
              <w:keepLines w:val="0"/>
              <w:widowControl/>
              <w:suppressLineNumbers w:val="0"/>
              <w:jc w:val="center"/>
              <w:rPr>
                <w:rFonts w:hint="default" w:ascii="Segoe UI" w:hAnsi="Segoe UI" w:eastAsia="Segoe UI" w:cs="Segoe UI"/>
                <w:i w:val="0"/>
                <w:iCs w:val="0"/>
                <w:caps w:val="0"/>
                <w:color w:val="FF0000"/>
                <w:spacing w:val="0"/>
                <w:sz w:val="24"/>
                <w:szCs w:val="24"/>
              </w:rPr>
            </w:pPr>
            <w:r>
              <w:rPr>
                <w:rFonts w:hint="default" w:ascii="Segoe UI" w:hAnsi="Segoe UI" w:eastAsia="Segoe UI" w:cs="Segoe UI"/>
                <w:i w:val="0"/>
                <w:iCs w:val="0"/>
                <w:caps w:val="0"/>
                <w:color w:val="FF0000"/>
                <w:spacing w:val="0"/>
                <w:kern w:val="0"/>
                <w:sz w:val="24"/>
                <w:szCs w:val="24"/>
                <w:lang w:val="en-US" w:eastAsia="zh-CN" w:bidi="ar"/>
              </w:rPr>
              <w:t>权限控制框架</w:t>
            </w:r>
          </w:p>
        </w:tc>
      </w:tr>
      <w:tr w14:paraId="0DF61129">
        <w:tblPrEx>
          <w:tblBorders>
            <w:top w:val="single" w:color="DADDE1" w:sz="8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0" w:type="auto"/>
            <w:tcBorders>
              <w:top w:val="single" w:color="DADDE1" w:sz="8" w:space="0"/>
              <w:left w:val="single" w:color="DADDE1" w:sz="8" w:space="0"/>
              <w:bottom w:val="single" w:color="DADDE1" w:sz="8" w:space="0"/>
              <w:right w:val="single" w:color="DADDE1" w:sz="8" w:space="0"/>
            </w:tcBorders>
            <w:shd w:val="clear" w:color="auto" w:fill="FFFFFF"/>
            <w:tcMar>
              <w:top w:w="180" w:type="dxa"/>
              <w:left w:w="180" w:type="dxa"/>
              <w:bottom w:w="180" w:type="dxa"/>
              <w:right w:w="180" w:type="dxa"/>
            </w:tcMar>
            <w:vAlign w:val="center"/>
          </w:tcPr>
          <w:p w14:paraId="4E5C37F8">
            <w:pPr>
              <w:keepNext w:val="0"/>
              <w:keepLines w:val="0"/>
              <w:widowControl/>
              <w:suppressLineNumbers w:val="0"/>
              <w:jc w:val="center"/>
              <w:rPr>
                <w:rFonts w:hint="default" w:ascii="Segoe UI" w:hAnsi="Segoe UI" w:eastAsia="Segoe UI" w:cs="Segoe UI"/>
                <w:i w:val="0"/>
                <w:iCs w:val="0"/>
                <w:caps w:val="0"/>
                <w:color w:val="4A4A4A"/>
                <w:spacing w:val="0"/>
                <w:sz w:val="24"/>
                <w:szCs w:val="24"/>
              </w:rPr>
            </w:pPr>
            <w:r>
              <w:rPr>
                <w:rFonts w:hint="default" w:ascii="Segoe UI" w:hAnsi="Segoe UI" w:eastAsia="Segoe UI" w:cs="Segoe UI"/>
                <w:i w:val="0"/>
                <w:iCs w:val="0"/>
                <w:caps w:val="0"/>
                <w:color w:val="4A4A4A"/>
                <w:spacing w:val="0"/>
                <w:kern w:val="0"/>
                <w:sz w:val="24"/>
                <w:szCs w:val="24"/>
                <w:lang w:val="en-US" w:eastAsia="zh-CN" w:bidi="ar"/>
              </w:rPr>
              <w:t>14</w:t>
            </w:r>
          </w:p>
        </w:tc>
        <w:tc>
          <w:tcPr>
            <w:tcW w:w="0" w:type="auto"/>
            <w:tcBorders>
              <w:top w:val="single" w:color="DADDE1" w:sz="8" w:space="0"/>
              <w:left w:val="single" w:color="DADDE1" w:sz="8" w:space="0"/>
              <w:bottom w:val="single" w:color="DADDE1" w:sz="8" w:space="0"/>
              <w:right w:val="single" w:color="DADDE1" w:sz="8" w:space="0"/>
            </w:tcBorders>
            <w:shd w:val="clear" w:color="auto" w:fill="FFFFFF"/>
            <w:tcMar>
              <w:top w:w="180" w:type="dxa"/>
              <w:left w:w="180" w:type="dxa"/>
              <w:bottom w:w="180" w:type="dxa"/>
              <w:right w:w="180" w:type="dxa"/>
            </w:tcMar>
            <w:vAlign w:val="center"/>
          </w:tcPr>
          <w:p w14:paraId="53B4F21D">
            <w:pPr>
              <w:keepNext w:val="0"/>
              <w:keepLines w:val="0"/>
              <w:widowControl/>
              <w:suppressLineNumbers w:val="0"/>
              <w:jc w:val="center"/>
              <w:rPr>
                <w:rFonts w:hint="default" w:ascii="Segoe UI" w:hAnsi="Segoe UI" w:eastAsia="Segoe UI" w:cs="Segoe UI"/>
                <w:i w:val="0"/>
                <w:iCs w:val="0"/>
                <w:caps w:val="0"/>
                <w:color w:val="4A4A4A"/>
                <w:spacing w:val="0"/>
                <w:sz w:val="24"/>
                <w:szCs w:val="24"/>
              </w:rPr>
            </w:pPr>
            <w:r>
              <w:rPr>
                <w:rFonts w:hint="default" w:ascii="Segoe UI" w:hAnsi="Segoe UI" w:eastAsia="Segoe UI" w:cs="Segoe UI"/>
                <w:i w:val="0"/>
                <w:iCs w:val="0"/>
                <w:caps w:val="0"/>
                <w:color w:val="4A4A4A"/>
                <w:spacing w:val="0"/>
                <w:kern w:val="0"/>
                <w:sz w:val="24"/>
                <w:szCs w:val="24"/>
                <w:lang w:val="en-US" w:eastAsia="zh-CN" w:bidi="ar"/>
              </w:rPr>
              <w:t>ElasticSearch</w:t>
            </w:r>
          </w:p>
        </w:tc>
        <w:tc>
          <w:tcPr>
            <w:tcW w:w="0" w:type="auto"/>
            <w:tcBorders>
              <w:top w:val="single" w:color="DADDE1" w:sz="8" w:space="0"/>
              <w:left w:val="single" w:color="DADDE1" w:sz="8" w:space="0"/>
              <w:bottom w:val="single" w:color="DADDE1" w:sz="8" w:space="0"/>
              <w:right w:val="single" w:color="DADDE1" w:sz="8" w:space="0"/>
            </w:tcBorders>
            <w:shd w:val="clear" w:color="auto" w:fill="FFFFFF"/>
            <w:tcMar>
              <w:top w:w="180" w:type="dxa"/>
              <w:left w:w="180" w:type="dxa"/>
              <w:bottom w:w="180" w:type="dxa"/>
              <w:right w:w="180" w:type="dxa"/>
            </w:tcMar>
            <w:vAlign w:val="center"/>
          </w:tcPr>
          <w:p w14:paraId="25E16238">
            <w:pPr>
              <w:keepNext w:val="0"/>
              <w:keepLines w:val="0"/>
              <w:widowControl/>
              <w:suppressLineNumbers w:val="0"/>
              <w:jc w:val="center"/>
              <w:rPr>
                <w:rFonts w:hint="default" w:ascii="Segoe UI" w:hAnsi="Segoe UI" w:eastAsia="Segoe UI" w:cs="Segoe UI"/>
                <w:i w:val="0"/>
                <w:iCs w:val="0"/>
                <w:caps w:val="0"/>
                <w:color w:val="4A4A4A"/>
                <w:spacing w:val="0"/>
                <w:sz w:val="24"/>
                <w:szCs w:val="24"/>
              </w:rPr>
            </w:pPr>
            <w:r>
              <w:rPr>
                <w:rFonts w:hint="default" w:ascii="Segoe UI" w:hAnsi="Segoe UI" w:eastAsia="Segoe UI" w:cs="Segoe UI"/>
                <w:i w:val="0"/>
                <w:iCs w:val="0"/>
                <w:caps w:val="0"/>
                <w:color w:val="4A4A4A"/>
                <w:spacing w:val="0"/>
                <w:kern w:val="0"/>
                <w:sz w:val="24"/>
                <w:szCs w:val="24"/>
                <w:lang w:val="en-US" w:eastAsia="zh-CN" w:bidi="ar"/>
              </w:rPr>
              <w:t>7.16.2</w:t>
            </w:r>
          </w:p>
        </w:tc>
        <w:tc>
          <w:tcPr>
            <w:tcW w:w="0" w:type="auto"/>
            <w:tcBorders>
              <w:top w:val="single" w:color="DADDE1" w:sz="8" w:space="0"/>
              <w:left w:val="single" w:color="DADDE1" w:sz="8" w:space="0"/>
              <w:bottom w:val="single" w:color="DADDE1" w:sz="8" w:space="0"/>
              <w:right w:val="single" w:color="DADDE1" w:sz="8" w:space="0"/>
            </w:tcBorders>
            <w:shd w:val="clear" w:color="auto" w:fill="FFFFFF"/>
            <w:tcMar>
              <w:top w:w="180" w:type="dxa"/>
              <w:left w:w="180" w:type="dxa"/>
              <w:bottom w:w="180" w:type="dxa"/>
              <w:right w:w="180" w:type="dxa"/>
            </w:tcMar>
            <w:vAlign w:val="center"/>
          </w:tcPr>
          <w:p w14:paraId="27E6F948">
            <w:pPr>
              <w:keepNext w:val="0"/>
              <w:keepLines w:val="0"/>
              <w:widowControl/>
              <w:suppressLineNumbers w:val="0"/>
              <w:jc w:val="center"/>
              <w:rPr>
                <w:rFonts w:hint="default" w:ascii="Segoe UI" w:hAnsi="Segoe UI" w:eastAsia="Segoe UI" w:cs="Segoe UI"/>
                <w:i w:val="0"/>
                <w:iCs w:val="0"/>
                <w:caps w:val="0"/>
                <w:color w:val="4A4A4A"/>
                <w:spacing w:val="0"/>
                <w:sz w:val="24"/>
                <w:szCs w:val="24"/>
              </w:rPr>
            </w:pPr>
            <w:r>
              <w:rPr>
                <w:rFonts w:hint="default" w:ascii="Segoe UI" w:hAnsi="Segoe UI" w:eastAsia="Segoe UI" w:cs="Segoe UI"/>
                <w:i w:val="0"/>
                <w:iCs w:val="0"/>
                <w:caps w:val="0"/>
                <w:color w:val="4A4A4A"/>
                <w:spacing w:val="0"/>
                <w:kern w:val="0"/>
                <w:sz w:val="24"/>
                <w:szCs w:val="24"/>
                <w:lang w:val="en-US" w:eastAsia="zh-CN" w:bidi="ar"/>
              </w:rPr>
              <w:t>高性能搜索引擎</w:t>
            </w:r>
          </w:p>
        </w:tc>
      </w:tr>
      <w:tr w14:paraId="2541875D">
        <w:tblPrEx>
          <w:tblBorders>
            <w:top w:val="single" w:color="DADDE1" w:sz="8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0" w:type="auto"/>
            <w:tcBorders>
              <w:top w:val="single" w:color="DADDE1" w:sz="8" w:space="0"/>
              <w:left w:val="single" w:color="DADDE1" w:sz="8" w:space="0"/>
              <w:bottom w:val="single" w:color="DADDE1" w:sz="8" w:space="0"/>
              <w:right w:val="single" w:color="DADDE1" w:sz="8" w:space="0"/>
            </w:tcBorders>
            <w:shd w:val="clear" w:color="auto" w:fill="FFFFFF"/>
            <w:tcMar>
              <w:top w:w="180" w:type="dxa"/>
              <w:left w:w="180" w:type="dxa"/>
              <w:bottom w:w="180" w:type="dxa"/>
              <w:right w:w="180" w:type="dxa"/>
            </w:tcMar>
            <w:vAlign w:val="center"/>
          </w:tcPr>
          <w:p w14:paraId="298FA6B3">
            <w:pPr>
              <w:keepNext w:val="0"/>
              <w:keepLines w:val="0"/>
              <w:widowControl/>
              <w:suppressLineNumbers w:val="0"/>
              <w:jc w:val="center"/>
              <w:rPr>
                <w:rFonts w:hint="default" w:ascii="Segoe UI" w:hAnsi="Segoe UI" w:eastAsia="Segoe UI" w:cs="Segoe UI"/>
                <w:i w:val="0"/>
                <w:iCs w:val="0"/>
                <w:caps w:val="0"/>
                <w:color w:val="4A4A4A"/>
                <w:spacing w:val="0"/>
                <w:sz w:val="24"/>
                <w:szCs w:val="24"/>
              </w:rPr>
            </w:pPr>
            <w:r>
              <w:rPr>
                <w:rFonts w:hint="default" w:ascii="Segoe UI" w:hAnsi="Segoe UI" w:eastAsia="Segoe UI" w:cs="Segoe UI"/>
                <w:i w:val="0"/>
                <w:iCs w:val="0"/>
                <w:caps w:val="0"/>
                <w:color w:val="4A4A4A"/>
                <w:spacing w:val="0"/>
                <w:kern w:val="0"/>
                <w:sz w:val="24"/>
                <w:szCs w:val="24"/>
                <w:lang w:val="en-US" w:eastAsia="zh-CN" w:bidi="ar"/>
              </w:rPr>
              <w:t>15</w:t>
            </w:r>
          </w:p>
        </w:tc>
        <w:tc>
          <w:tcPr>
            <w:tcW w:w="0" w:type="auto"/>
            <w:tcBorders>
              <w:top w:val="single" w:color="DADDE1" w:sz="8" w:space="0"/>
              <w:left w:val="single" w:color="DADDE1" w:sz="8" w:space="0"/>
              <w:bottom w:val="single" w:color="DADDE1" w:sz="8" w:space="0"/>
              <w:right w:val="single" w:color="DADDE1" w:sz="8" w:space="0"/>
            </w:tcBorders>
            <w:shd w:val="clear" w:color="auto" w:fill="FFFFFF"/>
            <w:tcMar>
              <w:top w:w="180" w:type="dxa"/>
              <w:left w:w="180" w:type="dxa"/>
              <w:bottom w:w="180" w:type="dxa"/>
              <w:right w:w="180" w:type="dxa"/>
            </w:tcMar>
            <w:vAlign w:val="center"/>
          </w:tcPr>
          <w:p w14:paraId="6E06B637">
            <w:pPr>
              <w:keepNext w:val="0"/>
              <w:keepLines w:val="0"/>
              <w:widowControl/>
              <w:suppressLineNumbers w:val="0"/>
              <w:jc w:val="center"/>
              <w:rPr>
                <w:rFonts w:hint="default" w:ascii="Segoe UI" w:hAnsi="Segoe UI" w:eastAsia="Segoe UI" w:cs="Segoe UI"/>
                <w:i w:val="0"/>
                <w:iCs w:val="0"/>
                <w:caps w:val="0"/>
                <w:color w:val="FF0000"/>
                <w:spacing w:val="0"/>
                <w:sz w:val="24"/>
                <w:szCs w:val="24"/>
              </w:rPr>
            </w:pPr>
            <w:r>
              <w:rPr>
                <w:rFonts w:hint="default" w:ascii="Segoe UI" w:hAnsi="Segoe UI" w:eastAsia="Segoe UI" w:cs="Segoe UI"/>
                <w:i w:val="0"/>
                <w:iCs w:val="0"/>
                <w:caps w:val="0"/>
                <w:color w:val="FF0000"/>
                <w:spacing w:val="0"/>
                <w:kern w:val="0"/>
                <w:sz w:val="24"/>
                <w:szCs w:val="24"/>
                <w:lang w:val="en-US" w:eastAsia="zh-CN" w:bidi="ar"/>
              </w:rPr>
              <w:t>Prometheus</w:t>
            </w:r>
          </w:p>
        </w:tc>
        <w:tc>
          <w:tcPr>
            <w:tcW w:w="0" w:type="auto"/>
            <w:tcBorders>
              <w:top w:val="single" w:color="DADDE1" w:sz="8" w:space="0"/>
              <w:left w:val="single" w:color="DADDE1" w:sz="8" w:space="0"/>
              <w:bottom w:val="single" w:color="DADDE1" w:sz="8" w:space="0"/>
              <w:right w:val="single" w:color="DADDE1" w:sz="8" w:space="0"/>
            </w:tcBorders>
            <w:shd w:val="clear" w:color="auto" w:fill="FFFFFF"/>
            <w:tcMar>
              <w:top w:w="180" w:type="dxa"/>
              <w:left w:w="180" w:type="dxa"/>
              <w:bottom w:w="180" w:type="dxa"/>
              <w:right w:w="180" w:type="dxa"/>
            </w:tcMar>
            <w:vAlign w:val="center"/>
          </w:tcPr>
          <w:p w14:paraId="51130C88">
            <w:pPr>
              <w:keepNext w:val="0"/>
              <w:keepLines w:val="0"/>
              <w:widowControl/>
              <w:suppressLineNumbers w:val="0"/>
              <w:jc w:val="center"/>
              <w:rPr>
                <w:rFonts w:hint="default" w:ascii="Segoe UI" w:hAnsi="Segoe UI" w:eastAsia="Segoe UI" w:cs="Segoe UI"/>
                <w:i w:val="0"/>
                <w:iCs w:val="0"/>
                <w:caps w:val="0"/>
                <w:color w:val="FF0000"/>
                <w:spacing w:val="0"/>
                <w:sz w:val="24"/>
                <w:szCs w:val="24"/>
              </w:rPr>
            </w:pPr>
            <w:r>
              <w:rPr>
                <w:rFonts w:hint="default" w:ascii="Segoe UI" w:hAnsi="Segoe UI" w:eastAsia="Segoe UI" w:cs="Segoe UI"/>
                <w:i w:val="0"/>
                <w:iCs w:val="0"/>
                <w:caps w:val="0"/>
                <w:color w:val="FF0000"/>
                <w:spacing w:val="0"/>
                <w:kern w:val="0"/>
                <w:sz w:val="24"/>
                <w:szCs w:val="24"/>
                <w:lang w:val="en-US" w:eastAsia="zh-CN" w:bidi="ar"/>
              </w:rPr>
              <w:t>2.17.2</w:t>
            </w:r>
          </w:p>
        </w:tc>
        <w:tc>
          <w:tcPr>
            <w:tcW w:w="0" w:type="auto"/>
            <w:tcBorders>
              <w:top w:val="single" w:color="DADDE1" w:sz="8" w:space="0"/>
              <w:left w:val="single" w:color="DADDE1" w:sz="8" w:space="0"/>
              <w:bottom w:val="single" w:color="DADDE1" w:sz="8" w:space="0"/>
              <w:right w:val="single" w:color="DADDE1" w:sz="8" w:space="0"/>
            </w:tcBorders>
            <w:shd w:val="clear" w:color="auto" w:fill="FFFFFF"/>
            <w:tcMar>
              <w:top w:w="180" w:type="dxa"/>
              <w:left w:w="180" w:type="dxa"/>
              <w:bottom w:w="180" w:type="dxa"/>
              <w:right w:w="180" w:type="dxa"/>
            </w:tcMar>
            <w:vAlign w:val="center"/>
          </w:tcPr>
          <w:p w14:paraId="14466FDC">
            <w:pPr>
              <w:keepNext w:val="0"/>
              <w:keepLines w:val="0"/>
              <w:widowControl/>
              <w:suppressLineNumbers w:val="0"/>
              <w:jc w:val="center"/>
              <w:rPr>
                <w:rFonts w:hint="default" w:ascii="Segoe UI" w:hAnsi="Segoe UI" w:eastAsia="Segoe UI" w:cs="Segoe UI"/>
                <w:i w:val="0"/>
                <w:iCs w:val="0"/>
                <w:caps w:val="0"/>
                <w:color w:val="FF0000"/>
                <w:spacing w:val="0"/>
                <w:sz w:val="24"/>
                <w:szCs w:val="24"/>
              </w:rPr>
            </w:pPr>
            <w:r>
              <w:rPr>
                <w:rFonts w:hint="default" w:ascii="Segoe UI" w:hAnsi="Segoe UI" w:eastAsia="Segoe UI" w:cs="Segoe UI"/>
                <w:i w:val="0"/>
                <w:iCs w:val="0"/>
                <w:caps w:val="0"/>
                <w:color w:val="FF0000"/>
                <w:spacing w:val="0"/>
                <w:kern w:val="0"/>
                <w:sz w:val="24"/>
                <w:szCs w:val="24"/>
                <w:lang w:val="en-US" w:eastAsia="zh-CN" w:bidi="ar"/>
              </w:rPr>
              <w:t>高性能监控指标采集与告警系统</w:t>
            </w:r>
          </w:p>
        </w:tc>
      </w:tr>
      <w:tr w14:paraId="712B3185">
        <w:tblPrEx>
          <w:tblBorders>
            <w:top w:val="single" w:color="DADDE1" w:sz="8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0" w:type="auto"/>
            <w:tcBorders>
              <w:top w:val="single" w:color="DADDE1" w:sz="8" w:space="0"/>
              <w:left w:val="single" w:color="DADDE1" w:sz="8" w:space="0"/>
              <w:bottom w:val="single" w:color="DADDE1" w:sz="8" w:space="0"/>
              <w:right w:val="single" w:color="DADDE1" w:sz="8" w:space="0"/>
            </w:tcBorders>
            <w:shd w:val="clear" w:color="auto" w:fill="FFFFFF"/>
            <w:tcMar>
              <w:top w:w="180" w:type="dxa"/>
              <w:left w:w="180" w:type="dxa"/>
              <w:bottom w:w="180" w:type="dxa"/>
              <w:right w:w="180" w:type="dxa"/>
            </w:tcMar>
            <w:vAlign w:val="center"/>
          </w:tcPr>
          <w:p w14:paraId="70970985">
            <w:pPr>
              <w:keepNext w:val="0"/>
              <w:keepLines w:val="0"/>
              <w:widowControl/>
              <w:suppressLineNumbers w:val="0"/>
              <w:jc w:val="center"/>
              <w:rPr>
                <w:rFonts w:hint="default" w:ascii="Segoe UI" w:hAnsi="Segoe UI" w:eastAsia="Segoe UI" w:cs="Segoe UI"/>
                <w:i w:val="0"/>
                <w:iCs w:val="0"/>
                <w:caps w:val="0"/>
                <w:color w:val="4A4A4A"/>
                <w:spacing w:val="0"/>
                <w:sz w:val="24"/>
                <w:szCs w:val="24"/>
              </w:rPr>
            </w:pPr>
            <w:r>
              <w:rPr>
                <w:rFonts w:hint="default" w:ascii="Segoe UI" w:hAnsi="Segoe UI" w:eastAsia="Segoe UI" w:cs="Segoe UI"/>
                <w:i w:val="0"/>
                <w:iCs w:val="0"/>
                <w:caps w:val="0"/>
                <w:color w:val="4A4A4A"/>
                <w:spacing w:val="0"/>
                <w:kern w:val="0"/>
                <w:sz w:val="24"/>
                <w:szCs w:val="24"/>
                <w:lang w:val="en-US" w:eastAsia="zh-CN" w:bidi="ar"/>
              </w:rPr>
              <w:t>16</w:t>
            </w:r>
          </w:p>
        </w:tc>
        <w:tc>
          <w:tcPr>
            <w:tcW w:w="0" w:type="auto"/>
            <w:tcBorders>
              <w:top w:val="single" w:color="DADDE1" w:sz="8" w:space="0"/>
              <w:left w:val="single" w:color="DADDE1" w:sz="8" w:space="0"/>
              <w:bottom w:val="single" w:color="DADDE1" w:sz="8" w:space="0"/>
              <w:right w:val="single" w:color="DADDE1" w:sz="8" w:space="0"/>
            </w:tcBorders>
            <w:shd w:val="clear" w:color="auto" w:fill="FFFFFF"/>
            <w:tcMar>
              <w:top w:w="180" w:type="dxa"/>
              <w:left w:w="180" w:type="dxa"/>
              <w:bottom w:w="180" w:type="dxa"/>
              <w:right w:w="180" w:type="dxa"/>
            </w:tcMar>
            <w:vAlign w:val="center"/>
          </w:tcPr>
          <w:p w14:paraId="19B5841E">
            <w:pPr>
              <w:keepNext w:val="0"/>
              <w:keepLines w:val="0"/>
              <w:widowControl/>
              <w:suppressLineNumbers w:val="0"/>
              <w:jc w:val="center"/>
              <w:rPr>
                <w:rFonts w:hint="default" w:ascii="Segoe UI" w:hAnsi="Segoe UI" w:eastAsia="Segoe UI" w:cs="Segoe UI"/>
                <w:i w:val="0"/>
                <w:iCs w:val="0"/>
                <w:caps w:val="0"/>
                <w:color w:val="FF0000"/>
                <w:spacing w:val="0"/>
                <w:sz w:val="24"/>
                <w:szCs w:val="24"/>
              </w:rPr>
            </w:pPr>
            <w:r>
              <w:rPr>
                <w:rFonts w:hint="default" w:ascii="Segoe UI" w:hAnsi="Segoe UI" w:eastAsia="Segoe UI" w:cs="Segoe UI"/>
                <w:i w:val="0"/>
                <w:iCs w:val="0"/>
                <w:caps w:val="0"/>
                <w:color w:val="FF0000"/>
                <w:spacing w:val="0"/>
                <w:kern w:val="0"/>
                <w:sz w:val="24"/>
                <w:szCs w:val="24"/>
                <w:lang w:val="en-US" w:eastAsia="zh-CN" w:bidi="ar"/>
              </w:rPr>
              <w:t>Grafana</w:t>
            </w:r>
          </w:p>
        </w:tc>
        <w:tc>
          <w:tcPr>
            <w:tcW w:w="0" w:type="auto"/>
            <w:tcBorders>
              <w:top w:val="single" w:color="DADDE1" w:sz="8" w:space="0"/>
              <w:left w:val="single" w:color="DADDE1" w:sz="8" w:space="0"/>
              <w:bottom w:val="single" w:color="DADDE1" w:sz="8" w:space="0"/>
              <w:right w:val="single" w:color="DADDE1" w:sz="8" w:space="0"/>
            </w:tcBorders>
            <w:shd w:val="clear" w:color="auto" w:fill="FFFFFF"/>
            <w:tcMar>
              <w:top w:w="180" w:type="dxa"/>
              <w:left w:w="180" w:type="dxa"/>
              <w:bottom w:w="180" w:type="dxa"/>
              <w:right w:w="180" w:type="dxa"/>
            </w:tcMar>
            <w:vAlign w:val="center"/>
          </w:tcPr>
          <w:p w14:paraId="67EE2110">
            <w:pPr>
              <w:keepNext w:val="0"/>
              <w:keepLines w:val="0"/>
              <w:widowControl/>
              <w:suppressLineNumbers w:val="0"/>
              <w:jc w:val="center"/>
              <w:rPr>
                <w:rFonts w:hint="default" w:ascii="Segoe UI" w:hAnsi="Segoe UI" w:eastAsia="Segoe UI" w:cs="Segoe UI"/>
                <w:i w:val="0"/>
                <w:iCs w:val="0"/>
                <w:caps w:val="0"/>
                <w:color w:val="FF0000"/>
                <w:spacing w:val="0"/>
                <w:sz w:val="24"/>
                <w:szCs w:val="24"/>
              </w:rPr>
            </w:pPr>
            <w:r>
              <w:rPr>
                <w:rFonts w:hint="default" w:ascii="Segoe UI" w:hAnsi="Segoe UI" w:eastAsia="Segoe UI" w:cs="Segoe UI"/>
                <w:i w:val="0"/>
                <w:iCs w:val="0"/>
                <w:caps w:val="0"/>
                <w:color w:val="FF0000"/>
                <w:spacing w:val="0"/>
                <w:kern w:val="0"/>
                <w:sz w:val="24"/>
                <w:szCs w:val="24"/>
                <w:lang w:val="en-US" w:eastAsia="zh-CN" w:bidi="ar"/>
              </w:rPr>
              <w:t>9.1.6</w:t>
            </w:r>
          </w:p>
        </w:tc>
        <w:tc>
          <w:tcPr>
            <w:tcW w:w="0" w:type="auto"/>
            <w:tcBorders>
              <w:top w:val="single" w:color="DADDE1" w:sz="8" w:space="0"/>
              <w:left w:val="single" w:color="DADDE1" w:sz="8" w:space="0"/>
              <w:bottom w:val="single" w:color="DADDE1" w:sz="8" w:space="0"/>
              <w:right w:val="single" w:color="DADDE1" w:sz="8" w:space="0"/>
            </w:tcBorders>
            <w:shd w:val="clear" w:color="auto" w:fill="FFFFFF"/>
            <w:tcMar>
              <w:top w:w="180" w:type="dxa"/>
              <w:left w:w="180" w:type="dxa"/>
              <w:bottom w:w="180" w:type="dxa"/>
              <w:right w:w="180" w:type="dxa"/>
            </w:tcMar>
            <w:vAlign w:val="center"/>
          </w:tcPr>
          <w:p w14:paraId="40FAD692">
            <w:pPr>
              <w:keepNext w:val="0"/>
              <w:keepLines w:val="0"/>
              <w:widowControl/>
              <w:suppressLineNumbers w:val="0"/>
              <w:jc w:val="center"/>
              <w:rPr>
                <w:rFonts w:hint="default" w:ascii="Segoe UI" w:hAnsi="Segoe UI" w:eastAsia="Segoe UI" w:cs="Segoe UI"/>
                <w:i w:val="0"/>
                <w:iCs w:val="0"/>
                <w:caps w:val="0"/>
                <w:color w:val="FF0000"/>
                <w:spacing w:val="0"/>
                <w:sz w:val="24"/>
                <w:szCs w:val="24"/>
              </w:rPr>
            </w:pPr>
            <w:r>
              <w:rPr>
                <w:rFonts w:hint="default" w:ascii="Segoe UI" w:hAnsi="Segoe UI" w:eastAsia="Segoe UI" w:cs="Segoe UI"/>
                <w:i w:val="0"/>
                <w:iCs w:val="0"/>
                <w:caps w:val="0"/>
                <w:color w:val="FF0000"/>
                <w:spacing w:val="0"/>
                <w:kern w:val="0"/>
                <w:sz w:val="24"/>
                <w:szCs w:val="24"/>
                <w:lang w:val="en-US" w:eastAsia="zh-CN" w:bidi="ar"/>
              </w:rPr>
              <w:t>监控分析与数据可视化套件</w:t>
            </w:r>
          </w:p>
        </w:tc>
      </w:tr>
      <w:tr w14:paraId="1D3CA454">
        <w:tblPrEx>
          <w:tblBorders>
            <w:top w:val="single" w:color="DADDE1" w:sz="8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0" w:type="auto"/>
            <w:tcBorders>
              <w:top w:val="single" w:color="DADDE1" w:sz="8" w:space="0"/>
              <w:left w:val="single" w:color="DADDE1" w:sz="8" w:space="0"/>
              <w:bottom w:val="single" w:color="DADDE1" w:sz="8" w:space="0"/>
              <w:right w:val="single" w:color="DADDE1" w:sz="8" w:space="0"/>
            </w:tcBorders>
            <w:shd w:val="clear" w:color="auto" w:fill="FFFFFF"/>
            <w:tcMar>
              <w:top w:w="180" w:type="dxa"/>
              <w:left w:w="180" w:type="dxa"/>
              <w:bottom w:w="180" w:type="dxa"/>
              <w:right w:w="180" w:type="dxa"/>
            </w:tcMar>
            <w:vAlign w:val="center"/>
          </w:tcPr>
          <w:p w14:paraId="038E3C4E">
            <w:pPr>
              <w:keepNext w:val="0"/>
              <w:keepLines w:val="0"/>
              <w:widowControl/>
              <w:suppressLineNumbers w:val="0"/>
              <w:jc w:val="center"/>
              <w:rPr>
                <w:rFonts w:hint="default" w:ascii="Segoe UI" w:hAnsi="Segoe UI" w:eastAsia="Segoe UI" w:cs="Segoe UI"/>
                <w:i w:val="0"/>
                <w:iCs w:val="0"/>
                <w:caps w:val="0"/>
                <w:color w:val="4A4A4A"/>
                <w:spacing w:val="0"/>
                <w:sz w:val="24"/>
                <w:szCs w:val="24"/>
              </w:rPr>
            </w:pPr>
            <w:r>
              <w:rPr>
                <w:rFonts w:hint="default" w:ascii="Segoe UI" w:hAnsi="Segoe UI" w:eastAsia="Segoe UI" w:cs="Segoe UI"/>
                <w:i w:val="0"/>
                <w:iCs w:val="0"/>
                <w:caps w:val="0"/>
                <w:color w:val="4A4A4A"/>
                <w:spacing w:val="0"/>
                <w:kern w:val="0"/>
                <w:sz w:val="24"/>
                <w:szCs w:val="24"/>
                <w:lang w:val="en-US" w:eastAsia="zh-CN" w:bidi="ar"/>
              </w:rPr>
              <w:t>17</w:t>
            </w:r>
          </w:p>
        </w:tc>
        <w:tc>
          <w:tcPr>
            <w:tcW w:w="0" w:type="auto"/>
            <w:tcBorders>
              <w:top w:val="single" w:color="DADDE1" w:sz="8" w:space="0"/>
              <w:left w:val="single" w:color="DADDE1" w:sz="8" w:space="0"/>
              <w:bottom w:val="single" w:color="DADDE1" w:sz="8" w:space="0"/>
              <w:right w:val="single" w:color="DADDE1" w:sz="8" w:space="0"/>
            </w:tcBorders>
            <w:shd w:val="clear" w:color="auto" w:fill="FFFFFF"/>
            <w:tcMar>
              <w:top w:w="180" w:type="dxa"/>
              <w:left w:w="180" w:type="dxa"/>
              <w:bottom w:w="180" w:type="dxa"/>
              <w:right w:w="180" w:type="dxa"/>
            </w:tcMar>
            <w:vAlign w:val="center"/>
          </w:tcPr>
          <w:p w14:paraId="4673B39E">
            <w:pPr>
              <w:keepNext w:val="0"/>
              <w:keepLines w:val="0"/>
              <w:widowControl/>
              <w:suppressLineNumbers w:val="0"/>
              <w:jc w:val="center"/>
              <w:rPr>
                <w:rFonts w:hint="default" w:ascii="Segoe UI" w:hAnsi="Segoe UI" w:eastAsia="Segoe UI" w:cs="Segoe UI"/>
                <w:i w:val="0"/>
                <w:iCs w:val="0"/>
                <w:caps w:val="0"/>
                <w:color w:val="4A4A4A"/>
                <w:spacing w:val="0"/>
                <w:sz w:val="24"/>
                <w:szCs w:val="24"/>
              </w:rPr>
            </w:pPr>
            <w:r>
              <w:rPr>
                <w:rFonts w:hint="default" w:ascii="Segoe UI" w:hAnsi="Segoe UI" w:eastAsia="Segoe UI" w:cs="Segoe UI"/>
                <w:i w:val="0"/>
                <w:iCs w:val="0"/>
                <w:caps w:val="0"/>
                <w:color w:val="4A4A4A"/>
                <w:spacing w:val="0"/>
                <w:kern w:val="0"/>
                <w:sz w:val="24"/>
                <w:szCs w:val="24"/>
                <w:lang w:val="en-US" w:eastAsia="zh-CN" w:bidi="ar"/>
              </w:rPr>
              <w:t>AlertManager</w:t>
            </w:r>
          </w:p>
        </w:tc>
        <w:tc>
          <w:tcPr>
            <w:tcW w:w="0" w:type="auto"/>
            <w:tcBorders>
              <w:top w:val="single" w:color="DADDE1" w:sz="8" w:space="0"/>
              <w:left w:val="single" w:color="DADDE1" w:sz="8" w:space="0"/>
              <w:bottom w:val="single" w:color="DADDE1" w:sz="8" w:space="0"/>
              <w:right w:val="single" w:color="DADDE1" w:sz="8" w:space="0"/>
            </w:tcBorders>
            <w:shd w:val="clear" w:color="auto" w:fill="FFFFFF"/>
            <w:tcMar>
              <w:top w:w="180" w:type="dxa"/>
              <w:left w:w="180" w:type="dxa"/>
              <w:bottom w:w="180" w:type="dxa"/>
              <w:right w:w="180" w:type="dxa"/>
            </w:tcMar>
            <w:vAlign w:val="center"/>
          </w:tcPr>
          <w:p w14:paraId="17D45F28">
            <w:pPr>
              <w:keepNext w:val="0"/>
              <w:keepLines w:val="0"/>
              <w:widowControl/>
              <w:suppressLineNumbers w:val="0"/>
              <w:jc w:val="center"/>
              <w:rPr>
                <w:rFonts w:hint="default" w:ascii="Segoe UI" w:hAnsi="Segoe UI" w:eastAsia="Segoe UI" w:cs="Segoe UI"/>
                <w:i w:val="0"/>
                <w:iCs w:val="0"/>
                <w:caps w:val="0"/>
                <w:color w:val="4A4A4A"/>
                <w:spacing w:val="0"/>
                <w:sz w:val="24"/>
                <w:szCs w:val="24"/>
              </w:rPr>
            </w:pPr>
            <w:r>
              <w:rPr>
                <w:rFonts w:hint="default" w:ascii="Segoe UI" w:hAnsi="Segoe UI" w:eastAsia="Segoe UI" w:cs="Segoe UI"/>
                <w:i w:val="0"/>
                <w:iCs w:val="0"/>
                <w:caps w:val="0"/>
                <w:color w:val="4A4A4A"/>
                <w:spacing w:val="0"/>
                <w:kern w:val="0"/>
                <w:sz w:val="24"/>
                <w:szCs w:val="24"/>
                <w:lang w:val="en-US" w:eastAsia="zh-CN" w:bidi="ar"/>
              </w:rPr>
              <w:t>0.23.0</w:t>
            </w:r>
          </w:p>
        </w:tc>
        <w:tc>
          <w:tcPr>
            <w:tcW w:w="0" w:type="auto"/>
            <w:tcBorders>
              <w:top w:val="single" w:color="DADDE1" w:sz="8" w:space="0"/>
              <w:left w:val="single" w:color="DADDE1" w:sz="8" w:space="0"/>
              <w:bottom w:val="single" w:color="DADDE1" w:sz="8" w:space="0"/>
              <w:right w:val="single" w:color="DADDE1" w:sz="8" w:space="0"/>
            </w:tcBorders>
            <w:shd w:val="clear" w:color="auto" w:fill="FFFFFF"/>
            <w:tcMar>
              <w:top w:w="180" w:type="dxa"/>
              <w:left w:w="180" w:type="dxa"/>
              <w:bottom w:w="180" w:type="dxa"/>
              <w:right w:w="180" w:type="dxa"/>
            </w:tcMar>
            <w:vAlign w:val="center"/>
          </w:tcPr>
          <w:p w14:paraId="2CECF60D">
            <w:pPr>
              <w:keepNext w:val="0"/>
              <w:keepLines w:val="0"/>
              <w:widowControl/>
              <w:suppressLineNumbers w:val="0"/>
              <w:jc w:val="center"/>
              <w:rPr>
                <w:rFonts w:hint="default" w:ascii="Segoe UI" w:hAnsi="Segoe UI" w:eastAsia="Segoe UI" w:cs="Segoe UI"/>
                <w:i w:val="0"/>
                <w:iCs w:val="0"/>
                <w:caps w:val="0"/>
                <w:color w:val="4A4A4A"/>
                <w:spacing w:val="0"/>
                <w:sz w:val="24"/>
                <w:szCs w:val="24"/>
              </w:rPr>
            </w:pPr>
            <w:r>
              <w:rPr>
                <w:rFonts w:hint="default" w:ascii="Segoe UI" w:hAnsi="Segoe UI" w:eastAsia="Segoe UI" w:cs="Segoe UI"/>
                <w:i w:val="0"/>
                <w:iCs w:val="0"/>
                <w:caps w:val="0"/>
                <w:color w:val="4A4A4A"/>
                <w:spacing w:val="0"/>
                <w:kern w:val="0"/>
                <w:sz w:val="24"/>
                <w:szCs w:val="24"/>
                <w:lang w:val="en-US" w:eastAsia="zh-CN" w:bidi="ar"/>
              </w:rPr>
              <w:t>告警通知管理系统</w:t>
            </w:r>
          </w:p>
        </w:tc>
      </w:tr>
    </w:tbl>
    <w:p w14:paraId="36C88974">
      <w:pPr>
        <w:pStyle w:val="20"/>
        <w:numPr>
          <w:numId w:val="0"/>
        </w:numPr>
        <w:ind w:leftChars="0"/>
      </w:pPr>
    </w:p>
    <w:p w14:paraId="3234527C">
      <w:pPr>
        <w:pStyle w:val="4"/>
      </w:pPr>
      <w:r>
        <w:t>（二）部署步骤
</w:t>
      </w:r>
    </w:p>
    <w:p w14:paraId="2E6F21D3">
      <w:pPr>
        <w:pStyle w:val="5"/>
        <w:numPr>
          <w:ilvl w:val="0"/>
          <w:numId w:val="2"/>
        </w:numPr>
        <w:bidi w:val="0"/>
      </w:pPr>
      <w:r>
        <w:rPr>
          <w:b/>
          <w:bCs/>
        </w:rPr>
        <w:t>环境准备</w:t>
      </w:r>
      <w:r>
        <w:t>：</w:t>
      </w:r>
    </w:p>
    <w:p w14:paraId="4C8F401C">
      <w:pPr>
        <w:pStyle w:val="20"/>
        <w:numPr>
          <w:numId w:val="0"/>
        </w:numPr>
        <w:ind w:leftChars="0" w:firstLine="440" w:firstLineChars="200"/>
      </w:pPr>
      <w:r>
        <w:t>搭建 Kubernetes 集群，配置 Docker 环境，安装 Datasophon 控制节点，完成基础依赖组件（如 etcd、Helm）的部署。
</w:t>
      </w:r>
    </w:p>
    <w:p w14:paraId="70966B76">
      <w:pPr>
        <w:pStyle w:val="6"/>
        <w:bidi w:val="0"/>
      </w:pPr>
      <w:r>
        <w:rPr>
          <w:rFonts w:hint="eastAsia"/>
          <w:lang w:val="en-US" w:eastAsia="zh-CN"/>
        </w:rPr>
        <w:t>1.</w:t>
      </w:r>
      <w:r>
        <w:rPr>
          <w:rFonts w:hint="default"/>
        </w:rPr>
        <w:t>配置主机host</w:t>
      </w:r>
      <w:r>
        <w:rPr>
          <w:rFonts w:hint="default"/>
        </w:rPr>
        <w:fldChar w:fldCharType="begin"/>
      </w:r>
      <w:r>
        <w:rPr>
          <w:rFonts w:hint="default"/>
        </w:rPr>
        <w:instrText xml:space="preserve"> HYPERLINK "https://datasophon.github.io/datasophon-website/docs/current/%E5%BF%AB%E9%80%9F%E5%BC%80%E5%A7%8B/%E5%87%86%E5%A4%87%E7%8E%AF%E5%A2%83" \l "%E9%85%8D%E7%BD%AE%E4%B8%BB%E6%9C%BAhost" \o "标题的直接链接" </w:instrText>
      </w:r>
      <w:r>
        <w:rPr>
          <w:rFonts w:hint="default"/>
        </w:rPr>
        <w:fldChar w:fldCharType="separate"/>
      </w:r>
      <w:r>
        <w:rPr>
          <w:rStyle w:val="15"/>
          <w:rFonts w:hint="default" w:ascii="Segoe UI" w:hAnsi="Segoe UI" w:eastAsia="Segoe UI" w:cs="Segoe UI"/>
          <w:i w:val="0"/>
          <w:iCs w:val="0"/>
          <w:caps w:val="0"/>
          <w:color w:val="372E85"/>
          <w:spacing w:val="0"/>
          <w:u w:val="none"/>
          <w:shd w:val="clear" w:fill="FFFFFF"/>
        </w:rPr>
        <w:t>​</w:t>
      </w:r>
      <w:r>
        <w:rPr>
          <w:rFonts w:hint="default"/>
        </w:rPr>
        <w:fldChar w:fldCharType="end"/>
      </w:r>
    </w:p>
    <w:p w14:paraId="019DA383">
      <w:pPr>
        <w:bidi w:val="0"/>
        <w:rPr>
          <w:rFonts w:hint="default"/>
        </w:rPr>
      </w:pPr>
      <w:r>
        <w:rPr>
          <w:rFonts w:hint="default"/>
        </w:rPr>
        <w:t>大数据集群所有机器需配置主机host。</w:t>
      </w:r>
    </w:p>
    <w:p w14:paraId="72769472">
      <w:pPr>
        <w:bidi w:val="0"/>
        <w:rPr>
          <w:rFonts w:hint="default"/>
        </w:rPr>
      </w:pPr>
      <w:r>
        <w:rPr>
          <w:rFonts w:hint="default"/>
        </w:rPr>
        <w:t>配置主机名： hostnamectl set-hostname 主机名</w:t>
      </w:r>
    </w:p>
    <w:p w14:paraId="281CE7A5">
      <w:pPr>
        <w:bidi w:val="0"/>
        <w:rPr>
          <w:rFonts w:hint="default"/>
        </w:rPr>
      </w:pPr>
      <w:r>
        <w:rPr>
          <w:rFonts w:hint="default"/>
        </w:rPr>
        <w:t>配置/etc/hosts文件</w:t>
      </w:r>
    </w:p>
    <w:p w14:paraId="787D08F0">
      <w:pPr>
        <w:bidi w:val="0"/>
        <w:rPr>
          <w:rFonts w:hint="default"/>
        </w:rPr>
      </w:pPr>
    </w:p>
    <w:p w14:paraId="7150C356">
      <w:pPr>
        <w:bidi w:val="0"/>
        <w:rPr>
          <w:rFonts w:hint="default"/>
        </w:rPr>
      </w:pPr>
      <w:r>
        <w:rPr>
          <w:rFonts w:hint="default"/>
        </w:rPr>
        <w:t>主机名配置如下方式：</w:t>
      </w:r>
    </w:p>
    <w:p w14:paraId="6FBDFA80">
      <w:pPr>
        <w:pStyle w:val="9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8FA"/>
        <w:spacing w:before="0" w:beforeAutospacing="0" w:after="300" w:afterAutospacing="0" w:line="22" w:lineRule="atLeast"/>
        <w:ind w:left="0" w:right="0"/>
        <w:jc w:val="left"/>
        <w:rPr>
          <w:rFonts w:ascii="Segoe UI" w:hAnsi="Segoe UI" w:eastAsia="Segoe UI" w:cs="Segoe UI"/>
          <w:i w:val="0"/>
          <w:iCs w:val="0"/>
          <w:caps w:val="0"/>
          <w:color w:val="4D3800"/>
          <w:spacing w:val="0"/>
          <w:sz w:val="24"/>
          <w:szCs w:val="24"/>
          <w:shd w:val="clear" w:fill="FFF8E6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393A34"/>
          <w:spacing w:val="0"/>
          <w:sz w:val="21"/>
          <w:szCs w:val="21"/>
          <w:bdr w:val="none" w:color="auto" w:sz="0" w:space="0"/>
          <w:shd w:val="clear" w:fill="F6F8FA"/>
        </w:rPr>
        <w:t>127.0.0.1   localhost localhost.localdomain localhost4 localhost4.localdomain4</w:t>
      </w:r>
      <w:r>
        <w:rPr>
          <w:rFonts w:hint="default" w:ascii="Consolas" w:hAnsi="Consolas" w:eastAsia="Consolas" w:cs="Consolas"/>
          <w:i w:val="0"/>
          <w:iCs w:val="0"/>
          <w:caps w:val="0"/>
          <w:color w:val="393A34"/>
          <w:spacing w:val="0"/>
          <w:sz w:val="21"/>
          <w:szCs w:val="21"/>
          <w:bdr w:val="none" w:color="auto" w:sz="0" w:space="0"/>
          <w:shd w:val="clear" w:fill="F6F8FA"/>
        </w:rPr>
        <w:br w:type="textWrapping"/>
      </w:r>
      <w:r>
        <w:rPr>
          <w:rFonts w:hint="default" w:ascii="Consolas" w:hAnsi="Consolas" w:eastAsia="Consolas" w:cs="Consolas"/>
          <w:i w:val="0"/>
          <w:iCs w:val="0"/>
          <w:caps w:val="0"/>
          <w:color w:val="393A34"/>
          <w:spacing w:val="0"/>
          <w:sz w:val="21"/>
          <w:szCs w:val="21"/>
          <w:bdr w:val="none" w:color="auto" w:sz="0" w:space="0"/>
          <w:shd w:val="clear" w:fill="F6F8FA"/>
        </w:rPr>
        <w:t>::1         localhost localhost.localdomain localhost6 localhost6.localdomain6</w:t>
      </w:r>
      <w:r>
        <w:rPr>
          <w:rFonts w:hint="default" w:ascii="Consolas" w:hAnsi="Consolas" w:eastAsia="Consolas" w:cs="Consolas"/>
          <w:i w:val="0"/>
          <w:iCs w:val="0"/>
          <w:caps w:val="0"/>
          <w:color w:val="393A34"/>
          <w:spacing w:val="0"/>
          <w:sz w:val="21"/>
          <w:szCs w:val="21"/>
          <w:bdr w:val="none" w:color="auto" w:sz="0" w:space="0"/>
          <w:shd w:val="clear" w:fill="F6F8FA"/>
        </w:rPr>
        <w:br w:type="textWrapping"/>
      </w:r>
      <w:r>
        <w:rPr>
          <w:rFonts w:hint="default" w:ascii="Consolas" w:hAnsi="Consolas" w:eastAsia="Consolas" w:cs="Consolas"/>
          <w:i w:val="0"/>
          <w:iCs w:val="0"/>
          <w:caps w:val="0"/>
          <w:color w:val="393A34"/>
          <w:spacing w:val="0"/>
          <w:sz w:val="21"/>
          <w:szCs w:val="21"/>
          <w:bdr w:val="none" w:color="auto" w:sz="0" w:space="0"/>
          <w:shd w:val="clear" w:fill="F6F8FA"/>
        </w:rPr>
        <w:t>192.168.11.132 ddp1</w:t>
      </w:r>
      <w:r>
        <w:rPr>
          <w:rFonts w:hint="default" w:ascii="Consolas" w:hAnsi="Consolas" w:eastAsia="Consolas" w:cs="Consolas"/>
          <w:i w:val="0"/>
          <w:iCs w:val="0"/>
          <w:caps w:val="0"/>
          <w:color w:val="393A34"/>
          <w:spacing w:val="0"/>
          <w:sz w:val="21"/>
          <w:szCs w:val="21"/>
          <w:bdr w:val="none" w:color="auto" w:sz="0" w:space="0"/>
          <w:shd w:val="clear" w:fill="F6F8FA"/>
        </w:rPr>
        <w:br w:type="textWrapping"/>
      </w:r>
      <w:r>
        <w:rPr>
          <w:rFonts w:hint="default" w:ascii="Consolas" w:hAnsi="Consolas" w:eastAsia="Consolas" w:cs="Consolas"/>
          <w:i w:val="0"/>
          <w:iCs w:val="0"/>
          <w:caps w:val="0"/>
          <w:color w:val="393A34"/>
          <w:spacing w:val="0"/>
          <w:sz w:val="21"/>
          <w:szCs w:val="21"/>
          <w:bdr w:val="none" w:color="auto" w:sz="0" w:space="0"/>
          <w:shd w:val="clear" w:fill="F6F8FA"/>
        </w:rPr>
        <w:t>192.168.11.133 ddp2</w:t>
      </w:r>
      <w:r>
        <w:rPr>
          <w:rFonts w:hint="default" w:ascii="Consolas" w:hAnsi="Consolas" w:eastAsia="Consolas" w:cs="Consolas"/>
          <w:i w:val="0"/>
          <w:iCs w:val="0"/>
          <w:caps w:val="0"/>
          <w:color w:val="393A34"/>
          <w:spacing w:val="0"/>
          <w:sz w:val="21"/>
          <w:szCs w:val="21"/>
          <w:bdr w:val="none" w:color="auto" w:sz="0" w:space="0"/>
          <w:shd w:val="clear" w:fill="F6F8FA"/>
        </w:rPr>
        <w:br w:type="textWrapping"/>
      </w:r>
      <w:r>
        <w:rPr>
          <w:rFonts w:hint="default" w:ascii="Consolas" w:hAnsi="Consolas" w:eastAsia="Consolas" w:cs="Consolas"/>
          <w:i w:val="0"/>
          <w:iCs w:val="0"/>
          <w:caps w:val="0"/>
          <w:color w:val="393A34"/>
          <w:spacing w:val="0"/>
          <w:sz w:val="21"/>
          <w:szCs w:val="21"/>
          <w:bdr w:val="none" w:color="auto" w:sz="0" w:space="0"/>
          <w:shd w:val="clear" w:fill="F6F8FA"/>
        </w:rPr>
        <w:t>192.168.11.131 ddp3</w:t>
      </w:r>
    </w:p>
    <w:p w14:paraId="369B8E88">
      <w:pPr>
        <w:bidi w:val="0"/>
        <w:rPr>
          <w:highlight w:val="yellow"/>
        </w:rPr>
      </w:pPr>
      <w:r>
        <w:rPr>
          <w:rFonts w:hint="eastAsia"/>
          <w:highlight w:val="yellow"/>
          <w:lang w:val="en-US" w:eastAsia="zh-CN"/>
        </w:rPr>
        <w:t>注意点：</w:t>
      </w:r>
      <w:r>
        <w:rPr>
          <w:highlight w:val="yellow"/>
        </w:rPr>
        <w:t>保持hostname和/etc/hosts网络解析域名一致，否则可能在主机Agent分发过程中出现失败！</w:t>
      </w:r>
    </w:p>
    <w:p w14:paraId="058497B1">
      <w:pPr>
        <w:pStyle w:val="6"/>
        <w:numPr>
          <w:numId w:val="0"/>
        </w:numPr>
        <w:bidi w:val="0"/>
        <w:rPr>
          <w:rFonts w:hint="eastAsia" w:ascii="Arial" w:hAnsi="Arial" w:cs="Arial"/>
          <w:lang w:eastAsia="zh-CN"/>
        </w:rPr>
      </w:pPr>
      <w:r>
        <w:rPr>
          <w:rFonts w:hint="eastAsia" w:ascii="Arial" w:hAnsi="Arial" w:cs="Arial"/>
          <w:lang w:val="en-US" w:eastAsia="zh-CN"/>
        </w:rPr>
        <w:t>2.</w:t>
      </w:r>
      <w:r>
        <w:rPr>
          <w:rFonts w:hint="eastAsia" w:ascii="Arial" w:hAnsi="Arial" w:cs="Arial"/>
          <w:lang w:eastAsia="zh-CN"/>
        </w:rPr>
        <w:t>免密登录配置</w:t>
      </w:r>
    </w:p>
    <w:p w14:paraId="4CB154ED">
      <w:pPr>
        <w:bidi w:val="0"/>
      </w:pPr>
      <w:r>
        <w:rPr>
          <w:rFonts w:hint="default"/>
        </w:rPr>
        <w:t>部署机器中，DataSophon节点以及大数据服务主节点与从节点之间需免密登录。</w:t>
      </w:r>
    </w:p>
    <w:p w14:paraId="22F3CB06">
      <w:pPr>
        <w:bidi w:val="0"/>
        <w:rPr>
          <w:rFonts w:hint="default"/>
        </w:rPr>
      </w:pPr>
      <w:r>
        <w:rPr>
          <w:rFonts w:hint="default"/>
        </w:rPr>
        <w:t>生成ssh 秘钥： ssh-keygen -m PEM -t rsa ，一路回车。</w:t>
      </w:r>
    </w:p>
    <w:p w14:paraId="30CC0C77">
      <w:pPr>
        <w:bidi w:val="0"/>
        <w:rPr>
          <w:rFonts w:hint="default"/>
        </w:rPr>
      </w:pPr>
      <w:r>
        <w:rPr>
          <w:rFonts w:hint="default"/>
        </w:rPr>
        <w:t>执行 ssh-copy-id 目标主机。</w:t>
      </w:r>
    </w:p>
    <w:p w14:paraId="002A4B3B">
      <w:pPr>
        <w:pStyle w:val="6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3.环境要求</w:t>
      </w:r>
    </w:p>
    <w:p w14:paraId="2E9A8EF6">
      <w:pPr>
        <w:bidi w:val="0"/>
        <w:rPr>
          <w:rFonts w:ascii="Segoe UI" w:hAnsi="Segoe UI" w:eastAsia="Segoe UI" w:cs="Segoe UI"/>
          <w:i w:val="0"/>
          <w:iCs w:val="0"/>
          <w:caps w:val="0"/>
          <w:color w:val="4A4A4A"/>
          <w:spacing w:val="0"/>
          <w:sz w:val="24"/>
          <w:szCs w:val="24"/>
          <w:shd w:val="clear" w:fill="FFFFFF"/>
        </w:rPr>
      </w:pPr>
      <w:r>
        <w:rPr>
          <w:rFonts w:ascii="Segoe UI" w:hAnsi="Segoe UI" w:eastAsia="Segoe UI" w:cs="Segoe UI"/>
          <w:i w:val="0"/>
          <w:iCs w:val="0"/>
          <w:caps w:val="0"/>
          <w:color w:val="4A4A4A"/>
          <w:spacing w:val="0"/>
          <w:sz w:val="24"/>
          <w:szCs w:val="24"/>
          <w:shd w:val="clear" w:fill="FFFFFF"/>
        </w:rPr>
        <w:t>J</w:t>
      </w:r>
      <w:r>
        <w:rPr>
          <w:rFonts w:hint="eastAsia" w:ascii="Segoe UI" w:hAnsi="Segoe UI" w:eastAsia="宋体" w:cs="Segoe UI"/>
          <w:i w:val="0"/>
          <w:iCs w:val="0"/>
          <w:caps w:val="0"/>
          <w:color w:val="4A4A4A"/>
          <w:spacing w:val="0"/>
          <w:sz w:val="24"/>
          <w:szCs w:val="24"/>
          <w:shd w:val="clear" w:fill="FFFFFF"/>
          <w:lang w:val="en-US" w:eastAsia="zh-CN"/>
        </w:rPr>
        <w:t>DK</w:t>
      </w:r>
      <w:r>
        <w:rPr>
          <w:rFonts w:ascii="Segoe UI" w:hAnsi="Segoe UI" w:eastAsia="Segoe UI" w:cs="Segoe UI"/>
          <w:i w:val="0"/>
          <w:iCs w:val="0"/>
          <w:caps w:val="0"/>
          <w:color w:val="4A4A4A"/>
          <w:spacing w:val="0"/>
          <w:sz w:val="24"/>
          <w:szCs w:val="24"/>
          <w:shd w:val="clear" w:fill="FFFFFF"/>
        </w:rPr>
        <w:t>环境需安装。mysql版本为5.7.X，并关闭ssl。</w:t>
      </w:r>
    </w:p>
    <w:p w14:paraId="202A3274">
      <w:pPr>
        <w:pStyle w:val="5"/>
        <w:numPr>
          <w:ilvl w:val="0"/>
          <w:numId w:val="2"/>
        </w:numPr>
        <w:bidi w:val="0"/>
        <w:ind w:left="288" w:leftChars="0" w:hanging="288" w:firstLineChars="0"/>
        <w:rPr>
          <w:rFonts w:hint="eastAsia"/>
          <w:lang w:val="en-US" w:eastAsia="zh-CN"/>
        </w:rPr>
      </w:pPr>
      <w:r>
        <w:t>Datasophon</w:t>
      </w:r>
      <w:r>
        <w:rPr>
          <w:rFonts w:hint="eastAsia"/>
          <w:lang w:val="en-US" w:eastAsia="zh-CN"/>
        </w:rPr>
        <w:t>部署</w:t>
      </w:r>
    </w:p>
    <w:p w14:paraId="3F07A189">
      <w:pPr>
        <w:pStyle w:val="6"/>
        <w:numPr>
          <w:numId w:val="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1.</w:t>
      </w:r>
      <w:r>
        <w:t>解压安装包</w:t>
      </w:r>
    </w:p>
    <w:p w14:paraId="6F9EB91D">
      <w:pPr>
        <w:pStyle w:val="9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8FA"/>
        <w:kinsoku/>
        <w:wordWrap/>
        <w:overflowPunct/>
        <w:topLinePunct w:val="0"/>
        <w:autoSpaceDE/>
        <w:autoSpaceDN/>
        <w:bidi w:val="0"/>
        <w:adjustRightInd/>
        <w:snapToGrid/>
        <w:spacing w:before="181" w:beforeLines="50" w:beforeAutospacing="0" w:after="300" w:afterAutospacing="0" w:line="240" w:lineRule="auto"/>
        <w:ind w:left="0" w:right="0"/>
        <w:jc w:val="left"/>
        <w:textAlignment w:val="auto"/>
        <w:rPr>
          <w:rFonts w:hint="eastAsia" w:ascii="Consolas" w:hAnsi="Consolas" w:eastAsia="Consolas" w:cs="Consolas"/>
          <w:i w:val="0"/>
          <w:iCs w:val="0"/>
          <w:caps w:val="0"/>
          <w:color w:val="393A34"/>
          <w:spacing w:val="0"/>
          <w:sz w:val="21"/>
          <w:szCs w:val="21"/>
          <w:shd w:val="clear" w:fill="F6F8FA"/>
          <w:lang w:val="en-US" w:eastAsia="zh-CN"/>
        </w:rPr>
      </w:pPr>
      <w:r>
        <w:rPr>
          <w:rFonts w:hint="eastAsia" w:ascii="Consolas" w:hAnsi="Consolas" w:eastAsia="Consolas" w:cs="Consolas"/>
          <w:i w:val="0"/>
          <w:iCs w:val="0"/>
          <w:caps w:val="0"/>
          <w:color w:val="393A34"/>
          <w:spacing w:val="0"/>
          <w:sz w:val="21"/>
          <w:szCs w:val="21"/>
          <w:shd w:val="clear" w:fill="F6F8FA"/>
          <w:lang w:val="en-US" w:eastAsia="zh-CN"/>
        </w:rPr>
        <w:t>tar -zxvf datasophon-manager-{version}.tar.gz</w:t>
      </w:r>
    </w:p>
    <w:p w14:paraId="3AC14113">
      <w:pPr>
        <w:bidi w:val="0"/>
        <w:rPr>
          <w:rFonts w:hint="eastAsia"/>
          <w:lang w:val="en-US" w:eastAsia="zh-CN"/>
        </w:rPr>
      </w:pPr>
      <w:r>
        <w:t>解压之后的文件结构如下</w:t>
      </w:r>
      <w:r>
        <w:rPr>
          <w:rFonts w:hint="eastAsia"/>
          <w:lang w:val="en-US" w:eastAsia="zh-CN"/>
        </w:rPr>
        <w:t>:</w:t>
      </w:r>
    </w:p>
    <w:p w14:paraId="6FF751FE">
      <w:pPr>
        <w:pStyle w:val="10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├── bin               # 执行脚本目录</w:t>
      </w:r>
    </w:p>
    <w:p w14:paraId="3338C86B">
      <w:pPr>
        <w:pStyle w:val="10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├── conf              # 配置文件目录</w:t>
      </w:r>
    </w:p>
    <w:p w14:paraId="2101F395">
      <w:pPr>
        <w:pStyle w:val="10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├── lib               # 项目依赖目录</w:t>
      </w:r>
    </w:p>
    <w:p w14:paraId="26142732">
      <w:pPr>
        <w:pStyle w:val="10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├── (logs)            # 日志目录；应用运行后生成</w:t>
      </w:r>
    </w:p>
    <w:p w14:paraId="487D80EE">
      <w:pPr>
        <w:pStyle w:val="10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├── jmx               # jmx插件目录</w:t>
      </w:r>
    </w:p>
    <w:p w14:paraId="2B4E0492">
      <w:pPr>
        <w:pStyle w:val="10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├── datasophon-init   # 环境初始化脚本</w:t>
      </w:r>
    </w:p>
    <w:p w14:paraId="5166D870">
      <w:pPr>
        <w:pStyle w:val="10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├── README.md         # 读我说明</w:t>
      </w:r>
    </w:p>
    <w:p w14:paraId="39D19970">
      <w:pPr>
        <w:pStyle w:val="10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├── Dockerfile        # 容器构建脚本</w:t>
      </w:r>
    </w:p>
    <w:p w14:paraId="6A089D4E">
      <w:pPr>
        <w:pStyle w:val="10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└── LICENSE</w:t>
      </w:r>
    </w:p>
    <w:p w14:paraId="1516CAC0">
      <w:pPr>
        <w:pStyle w:val="6"/>
        <w:numPr>
          <w:numId w:val="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2.配置应用的数据库</w:t>
      </w:r>
    </w:p>
    <w:p w14:paraId="7FA596FC">
      <w:pPr>
        <w:numPr>
          <w:ilvl w:val="0"/>
          <w:numId w:val="3"/>
        </w:numPr>
        <w:bidi w:val="0"/>
      </w:pPr>
      <w:r>
        <w:t>创建数据库, 指定数据库编码为UTF-8</w:t>
      </w:r>
    </w:p>
    <w:p w14:paraId="5E606A55">
      <w:pPr>
        <w:pStyle w:val="9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8FA"/>
        <w:kinsoku/>
        <w:wordWrap/>
        <w:overflowPunct/>
        <w:topLinePunct w:val="0"/>
        <w:autoSpaceDE/>
        <w:autoSpaceDN/>
        <w:bidi w:val="0"/>
        <w:adjustRightInd/>
        <w:snapToGrid/>
        <w:spacing w:before="181" w:beforeLines="50" w:beforeAutospacing="0" w:after="300" w:afterAutospacing="0" w:line="22" w:lineRule="atLeast"/>
        <w:ind w:left="0" w:right="0"/>
        <w:jc w:val="left"/>
        <w:textAlignment w:val="auto"/>
        <w:rPr>
          <w:rFonts w:ascii="Consolas" w:hAnsi="Consolas" w:eastAsia="Consolas" w:cs="Consolas"/>
          <w:color w:val="212529"/>
          <w:sz w:val="21"/>
          <w:szCs w:val="21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393A34"/>
          <w:spacing w:val="0"/>
          <w:sz w:val="21"/>
          <w:szCs w:val="21"/>
          <w:bdr w:val="none" w:color="auto" w:sz="0" w:space="0"/>
          <w:shd w:val="clear" w:fill="F6F8FA"/>
        </w:rPr>
        <w:t>CREATE DATABASE IF NOT EXISTS datasophon DEFAULT CHARACTER SET utf8;</w:t>
      </w:r>
      <w:r>
        <w:rPr>
          <w:rFonts w:hint="default" w:ascii="Consolas" w:hAnsi="Consolas" w:eastAsia="Consolas" w:cs="Consolas"/>
          <w:i w:val="0"/>
          <w:iCs w:val="0"/>
          <w:caps w:val="0"/>
          <w:color w:val="393A34"/>
          <w:spacing w:val="0"/>
          <w:sz w:val="21"/>
          <w:szCs w:val="21"/>
          <w:bdr w:val="none" w:color="auto" w:sz="0" w:space="0"/>
          <w:shd w:val="clear" w:fill="F6F8FA"/>
        </w:rPr>
        <w:br w:type="textWrapping"/>
      </w:r>
      <w:r>
        <w:rPr>
          <w:rFonts w:hint="default" w:ascii="Consolas" w:hAnsi="Consolas" w:eastAsia="Consolas" w:cs="Consolas"/>
          <w:i w:val="0"/>
          <w:iCs w:val="0"/>
          <w:caps w:val="0"/>
          <w:color w:val="393A34"/>
          <w:spacing w:val="0"/>
          <w:sz w:val="21"/>
          <w:szCs w:val="21"/>
          <w:bdr w:val="none" w:color="auto" w:sz="0" w:space="0"/>
          <w:shd w:val="clear" w:fill="F6F8FA"/>
        </w:rPr>
        <w:t>grant all privileges on *.* to datasophon@"%" identified by 'datasophon' with grant option;</w:t>
      </w:r>
      <w:r>
        <w:rPr>
          <w:rFonts w:hint="default" w:ascii="Consolas" w:hAnsi="Consolas" w:eastAsia="Consolas" w:cs="Consolas"/>
          <w:i w:val="0"/>
          <w:iCs w:val="0"/>
          <w:caps w:val="0"/>
          <w:color w:val="393A34"/>
          <w:spacing w:val="0"/>
          <w:sz w:val="21"/>
          <w:szCs w:val="21"/>
          <w:bdr w:val="none" w:color="auto" w:sz="0" w:space="0"/>
          <w:shd w:val="clear" w:fill="F6F8FA"/>
        </w:rPr>
        <w:br w:type="textWrapping"/>
      </w:r>
      <w:r>
        <w:rPr>
          <w:rFonts w:hint="default" w:ascii="Consolas" w:hAnsi="Consolas" w:eastAsia="Consolas" w:cs="Consolas"/>
          <w:i w:val="0"/>
          <w:iCs w:val="0"/>
          <w:caps w:val="0"/>
          <w:color w:val="393A34"/>
          <w:spacing w:val="0"/>
          <w:sz w:val="21"/>
          <w:szCs w:val="21"/>
          <w:bdr w:val="none" w:color="auto" w:sz="0" w:space="0"/>
          <w:shd w:val="clear" w:fill="F6F8FA"/>
        </w:rPr>
        <w:t>GRANT ALL PRIVILEGES ON *.* TO 'datasophon'@'%';</w:t>
      </w:r>
      <w:r>
        <w:rPr>
          <w:rFonts w:hint="default" w:ascii="Consolas" w:hAnsi="Consolas" w:eastAsia="Consolas" w:cs="Consolas"/>
          <w:i w:val="0"/>
          <w:iCs w:val="0"/>
          <w:caps w:val="0"/>
          <w:color w:val="393A34"/>
          <w:spacing w:val="0"/>
          <w:sz w:val="21"/>
          <w:szCs w:val="21"/>
          <w:bdr w:val="none" w:color="auto" w:sz="0" w:space="0"/>
          <w:shd w:val="clear" w:fill="F6F8FA"/>
        </w:rPr>
        <w:br w:type="textWrapping"/>
      </w:r>
      <w:r>
        <w:rPr>
          <w:rFonts w:hint="default" w:ascii="Consolas" w:hAnsi="Consolas" w:eastAsia="Consolas" w:cs="Consolas"/>
          <w:i w:val="0"/>
          <w:iCs w:val="0"/>
          <w:caps w:val="0"/>
          <w:color w:val="393A34"/>
          <w:spacing w:val="0"/>
          <w:sz w:val="21"/>
          <w:szCs w:val="21"/>
          <w:bdr w:val="none" w:color="auto" w:sz="0" w:space="0"/>
          <w:shd w:val="clear" w:fill="F6F8FA"/>
        </w:rPr>
        <w:t>FLUSH PRIVILEGES;</w:t>
      </w:r>
    </w:p>
    <w:p w14:paraId="2108A95F">
      <w:pPr>
        <w:numPr>
          <w:numId w:val="0"/>
        </w:numPr>
        <w:ind w:leftChars="0"/>
        <w:rPr>
          <w:rFonts w:hint="default"/>
          <w:lang w:val="en-US" w:eastAsia="zh-CN"/>
        </w:rPr>
      </w:pPr>
    </w:p>
    <w:p w14:paraId="001A115E">
      <w:pPr>
        <w:keepNext w:val="0"/>
        <w:keepLines w:val="0"/>
        <w:widowControl/>
        <w:numPr>
          <w:ilvl w:val="0"/>
          <w:numId w:val="3"/>
        </w:numPr>
        <w:suppressLineNumbers w:val="0"/>
        <w:tabs>
          <w:tab w:val="clear" w:pos="720"/>
        </w:tabs>
        <w:spacing w:before="0" w:beforeAutospacing="1" w:after="0" w:afterAutospacing="1"/>
        <w:ind w:left="720" w:leftChars="0" w:hanging="360" w:firstLineChars="0"/>
        <w:jc w:val="left"/>
        <w:rPr>
          <w:rFonts w:hint="default" w:ascii="Segoe UI" w:hAnsi="Segoe UI" w:eastAsia="Segoe UI" w:cs="Segoe UI"/>
          <w:i w:val="0"/>
          <w:iCs w:val="0"/>
          <w:caps w:val="0"/>
          <w:color w:val="4A4A4A"/>
          <w:spacing w:val="0"/>
          <w:sz w:val="24"/>
          <w:szCs w:val="24"/>
          <w:bdr w:val="none" w:color="auto" w:sz="0" w:space="0"/>
          <w:shd w:val="clear" w:fill="FFFFFF"/>
        </w:rPr>
      </w:pPr>
      <w:r>
        <w:rPr>
          <w:rFonts w:ascii="Segoe UI" w:hAnsi="Segoe UI" w:eastAsia="Segoe UI" w:cs="Segoe UI"/>
          <w:i w:val="0"/>
          <w:iCs w:val="0"/>
          <w:caps w:val="0"/>
          <w:color w:val="4A4A4A"/>
          <w:spacing w:val="0"/>
          <w:sz w:val="24"/>
          <w:szCs w:val="24"/>
          <w:bdr w:val="none" w:color="auto" w:sz="0" w:space="0"/>
          <w:shd w:val="clear" w:fill="FFFFFF"/>
        </w:rPr>
        <w:t>编辑</w:t>
      </w:r>
      <w:r>
        <w:rPr>
          <w:rFonts w:hint="default" w:ascii="Segoe UI" w:hAnsi="Segoe UI" w:eastAsia="Segoe UI" w:cs="Segoe UI"/>
          <w:i w:val="0"/>
          <w:iCs w:val="0"/>
          <w:caps w:val="0"/>
          <w:color w:val="4A4A4A"/>
          <w:spacing w:val="0"/>
          <w:sz w:val="24"/>
          <w:szCs w:val="24"/>
          <w:bdr w:val="none" w:color="auto" w:sz="0" w:space="0"/>
          <w:shd w:val="clear" w:fill="FFFFFF"/>
        </w:rPr>
        <w:t> </w:t>
      </w:r>
      <w:r>
        <w:rPr>
          <w:rStyle w:val="16"/>
          <w:rFonts w:ascii="Consolas" w:hAnsi="Consolas" w:eastAsia="Consolas" w:cs="Consolas"/>
          <w:i w:val="0"/>
          <w:iCs w:val="0"/>
          <w:caps w:val="0"/>
          <w:color w:val="4A4A4A"/>
          <w:spacing w:val="0"/>
          <w:sz w:val="21"/>
          <w:szCs w:val="21"/>
          <w:bdr w:val="none" w:color="auto" w:sz="0" w:space="0"/>
          <w:shd w:val="clear" w:fill="F6F7F8"/>
        </w:rPr>
        <w:t>conf/datasophon.conf</w:t>
      </w:r>
      <w:r>
        <w:rPr>
          <w:rFonts w:hint="default" w:ascii="Segoe UI" w:hAnsi="Segoe UI" w:eastAsia="Segoe UI" w:cs="Segoe UI"/>
          <w:i w:val="0"/>
          <w:iCs w:val="0"/>
          <w:caps w:val="0"/>
          <w:color w:val="4A4A4A"/>
          <w:spacing w:val="0"/>
          <w:sz w:val="24"/>
          <w:szCs w:val="24"/>
          <w:bdr w:val="none" w:color="auto" w:sz="0" w:space="0"/>
          <w:shd w:val="clear" w:fill="FFFFFF"/>
        </w:rPr>
        <w:t> 文件完成配置</w:t>
      </w:r>
    </w:p>
    <w:p w14:paraId="4C8CA505">
      <w:pPr>
        <w:keepNext w:val="0"/>
        <w:keepLines w:val="0"/>
        <w:pageBreakBefore w:val="0"/>
        <w:widowControl/>
        <w:numPr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541" w:beforeLines="150" w:beforeAutospacing="0" w:after="361" w:afterLines="100" w:afterAutospacing="0"/>
        <w:jc w:val="left"/>
        <w:textAlignment w:val="auto"/>
        <w:rPr>
          <w:rFonts w:hint="default" w:ascii="Consolas" w:hAnsi="Consolas" w:eastAsia="Consolas" w:cs="Consolas"/>
          <w:i w:val="0"/>
          <w:iCs w:val="0"/>
          <w:caps w:val="0"/>
          <w:color w:val="393A34"/>
          <w:spacing w:val="0"/>
          <w:kern w:val="0"/>
          <w:sz w:val="21"/>
          <w:szCs w:val="21"/>
          <w:shd w:val="clear" w:fill="F6F8FA"/>
          <w:lang w:val="en-US" w:eastAsia="zh-CN" w:bidi="ar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393A34"/>
          <w:spacing w:val="0"/>
          <w:kern w:val="0"/>
          <w:sz w:val="21"/>
          <w:szCs w:val="21"/>
          <w:shd w:val="clear" w:fill="F6F8FA"/>
          <w:lang w:val="en-US" w:eastAsia="zh-CN" w:bidi="ar"/>
        </w:rPr>
        <w:t>datasource.ip=localhost # 数据库IP或域名</w:t>
      </w:r>
      <w:r>
        <w:rPr>
          <w:rFonts w:hint="default" w:ascii="Consolas" w:hAnsi="Consolas" w:eastAsia="Consolas" w:cs="Consolas"/>
          <w:i w:val="0"/>
          <w:iCs w:val="0"/>
          <w:caps w:val="0"/>
          <w:color w:val="393A34"/>
          <w:spacing w:val="0"/>
          <w:kern w:val="0"/>
          <w:sz w:val="21"/>
          <w:szCs w:val="21"/>
          <w:shd w:val="clear" w:fill="F6F8FA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i w:val="0"/>
          <w:iCs w:val="0"/>
          <w:caps w:val="0"/>
          <w:color w:val="393A34"/>
          <w:spacing w:val="0"/>
          <w:kern w:val="0"/>
          <w:sz w:val="21"/>
          <w:szCs w:val="21"/>
          <w:shd w:val="clear" w:fill="F6F8FA"/>
          <w:lang w:val="en-US" w:eastAsia="zh-CN" w:bidi="ar"/>
        </w:rPr>
        <w:t>datasource.port=3306 # 数据库端口</w:t>
      </w:r>
      <w:r>
        <w:rPr>
          <w:rFonts w:hint="default" w:ascii="Consolas" w:hAnsi="Consolas" w:eastAsia="Consolas" w:cs="Consolas"/>
          <w:i w:val="0"/>
          <w:iCs w:val="0"/>
          <w:caps w:val="0"/>
          <w:color w:val="393A34"/>
          <w:spacing w:val="0"/>
          <w:kern w:val="0"/>
          <w:sz w:val="21"/>
          <w:szCs w:val="21"/>
          <w:shd w:val="clear" w:fill="F6F8FA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i w:val="0"/>
          <w:iCs w:val="0"/>
          <w:caps w:val="0"/>
          <w:color w:val="393A34"/>
          <w:spacing w:val="0"/>
          <w:kern w:val="0"/>
          <w:sz w:val="21"/>
          <w:szCs w:val="21"/>
          <w:shd w:val="clear" w:fill="F6F8FA"/>
          <w:lang w:val="en-US" w:eastAsia="zh-CN" w:bidi="ar"/>
        </w:rPr>
        <w:t>datasource.database=datasophon # 数据库名称</w:t>
      </w:r>
      <w:r>
        <w:rPr>
          <w:rFonts w:hint="default" w:ascii="Consolas" w:hAnsi="Consolas" w:eastAsia="Consolas" w:cs="Consolas"/>
          <w:i w:val="0"/>
          <w:iCs w:val="0"/>
          <w:caps w:val="0"/>
          <w:color w:val="393A34"/>
          <w:spacing w:val="0"/>
          <w:kern w:val="0"/>
          <w:sz w:val="21"/>
          <w:szCs w:val="21"/>
          <w:shd w:val="clear" w:fill="F6F8FA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i w:val="0"/>
          <w:iCs w:val="0"/>
          <w:caps w:val="0"/>
          <w:color w:val="393A34"/>
          <w:spacing w:val="0"/>
          <w:kern w:val="0"/>
          <w:sz w:val="21"/>
          <w:szCs w:val="21"/>
          <w:shd w:val="clear" w:fill="F6F8FA"/>
          <w:lang w:val="en-US" w:eastAsia="zh-CN" w:bidi="ar"/>
        </w:rPr>
        <w:t>datasource.username=root # 用户名</w:t>
      </w:r>
      <w:r>
        <w:rPr>
          <w:rFonts w:hint="default" w:ascii="Consolas" w:hAnsi="Consolas" w:eastAsia="Consolas" w:cs="Consolas"/>
          <w:i w:val="0"/>
          <w:iCs w:val="0"/>
          <w:caps w:val="0"/>
          <w:color w:val="393A34"/>
          <w:spacing w:val="0"/>
          <w:kern w:val="0"/>
          <w:sz w:val="21"/>
          <w:szCs w:val="21"/>
          <w:shd w:val="clear" w:fill="F6F8FA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i w:val="0"/>
          <w:iCs w:val="0"/>
          <w:caps w:val="0"/>
          <w:color w:val="393A34"/>
          <w:spacing w:val="0"/>
          <w:kern w:val="0"/>
          <w:sz w:val="21"/>
          <w:szCs w:val="21"/>
          <w:shd w:val="clear" w:fill="F6F8FA"/>
          <w:lang w:val="en-US" w:eastAsia="zh-CN" w:bidi="ar"/>
        </w:rPr>
        <w:t>datasource.password=root # 密码</w:t>
      </w:r>
      <w:r>
        <w:rPr>
          <w:rFonts w:hint="default" w:ascii="Consolas" w:hAnsi="Consolas" w:eastAsia="Consolas" w:cs="Consolas"/>
          <w:i w:val="0"/>
          <w:iCs w:val="0"/>
          <w:caps w:val="0"/>
          <w:color w:val="393A34"/>
          <w:spacing w:val="0"/>
          <w:kern w:val="0"/>
          <w:sz w:val="21"/>
          <w:szCs w:val="21"/>
          <w:shd w:val="clear" w:fill="F6F8FA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i w:val="0"/>
          <w:iCs w:val="0"/>
          <w:caps w:val="0"/>
          <w:color w:val="393A34"/>
          <w:spacing w:val="0"/>
          <w:kern w:val="0"/>
          <w:sz w:val="21"/>
          <w:szCs w:val="21"/>
          <w:shd w:val="clear" w:fill="F6F8FA"/>
          <w:lang w:val="en-US" w:eastAsia="zh-CN" w:bidi="ar"/>
        </w:rPr>
        <w:t>server.port= # 服务启动端口(可选)</w:t>
      </w:r>
    </w:p>
    <w:p w14:paraId="1A05BD08">
      <w:pPr>
        <w:pStyle w:val="6"/>
        <w:numPr>
          <w:numId w:val="0"/>
        </w:numPr>
        <w:bidi w:val="0"/>
        <w:ind w:left="360" w:leftChars="0"/>
        <w:rPr>
          <w:rFonts w:hint="default"/>
        </w:rPr>
      </w:pPr>
      <w:r>
        <w:rPr>
          <w:rFonts w:hint="eastAsia"/>
          <w:lang w:val="en-US" w:eastAsia="zh-CN"/>
        </w:rPr>
        <w:t>3.</w:t>
      </w:r>
      <w:r>
        <w:rPr>
          <w:rFonts w:hint="default"/>
        </w:rPr>
        <w:t>下载DDP部署包</w:t>
      </w:r>
    </w:p>
    <w:p w14:paraId="5BE3B5F3">
      <w:pPr>
        <w:numPr>
          <w:numId w:val="0"/>
        </w:numPr>
      </w:pPr>
    </w:p>
    <w:p w14:paraId="547389FC">
      <w:pPr>
        <w:bidi w:val="0"/>
      </w:pPr>
      <w:r>
        <w:rPr>
          <w:rFonts w:hint="default"/>
        </w:rPr>
        <w:t>DDP部署包下载地址：</w:t>
      </w:r>
    </w:p>
    <w:p w14:paraId="14CF2CD9">
      <w:pPr>
        <w:pStyle w:val="10"/>
        <w:keepNext w:val="0"/>
        <w:keepLines w:val="0"/>
        <w:widowControl/>
        <w:suppressLineNumbers w:val="0"/>
        <w:shd w:val="clear" w:fill="FFFFFF"/>
        <w:spacing w:before="0" w:beforeAutospacing="0" w:after="300" w:afterAutospacing="0"/>
        <w:ind w:left="0" w:right="0" w:firstLine="0"/>
        <w:jc w:val="left"/>
        <w:rPr>
          <w:rFonts w:hint="default" w:ascii="Segoe UI" w:hAnsi="Segoe UI" w:eastAsia="Segoe UI" w:cs="Segoe UI"/>
          <w:i w:val="0"/>
          <w:iCs w:val="0"/>
          <w:caps w:val="0"/>
          <w:color w:val="4A4A4A"/>
          <w:spacing w:val="0"/>
          <w:sz w:val="24"/>
          <w:szCs w:val="24"/>
        </w:rPr>
      </w:pPr>
      <w:r>
        <w:rPr>
          <w:rFonts w:hint="default" w:ascii="Segoe UI" w:hAnsi="Segoe UI" w:eastAsia="Segoe UI" w:cs="Segoe UI"/>
          <w:i w:val="0"/>
          <w:iCs w:val="0"/>
          <w:caps w:val="0"/>
          <w:color w:val="4A4A4A"/>
          <w:spacing w:val="0"/>
          <w:sz w:val="24"/>
          <w:szCs w:val="24"/>
          <w:shd w:val="clear" w:fill="FFFFFF"/>
        </w:rPr>
        <w:t>链接：</w:t>
      </w:r>
      <w:r>
        <w:rPr>
          <w:rFonts w:hint="default" w:ascii="Segoe UI" w:hAnsi="Segoe UI" w:eastAsia="Segoe UI" w:cs="Segoe UI"/>
          <w:i w:val="0"/>
          <w:iCs w:val="0"/>
          <w:caps w:val="0"/>
          <w:color w:val="372E85"/>
          <w:spacing w:val="0"/>
          <w:sz w:val="24"/>
          <w:szCs w:val="24"/>
          <w:u w:val="none"/>
          <w:shd w:val="clear" w:fill="FFFFFF"/>
        </w:rPr>
        <w:fldChar w:fldCharType="begin"/>
      </w:r>
      <w:r>
        <w:rPr>
          <w:rFonts w:hint="default" w:ascii="Segoe UI" w:hAnsi="Segoe UI" w:eastAsia="Segoe UI" w:cs="Segoe UI"/>
          <w:i w:val="0"/>
          <w:iCs w:val="0"/>
          <w:caps w:val="0"/>
          <w:color w:val="372E85"/>
          <w:spacing w:val="0"/>
          <w:sz w:val="24"/>
          <w:szCs w:val="24"/>
          <w:u w:val="none"/>
          <w:shd w:val="clear" w:fill="FFFFFF"/>
        </w:rPr>
        <w:instrText xml:space="preserve"> HYPERLINK "https://pan.baidu.com/s/1AA8uUpiV8ejyYavjg2uTAw?pwd=hnn0" \t "https://datasophon.github.io/datasophon-website/docs/current/%E5%BF%AB%E9%80%9F%E5%BC%80%E5%A7%8B/_blank" </w:instrText>
      </w:r>
      <w:r>
        <w:rPr>
          <w:rFonts w:hint="default" w:ascii="Segoe UI" w:hAnsi="Segoe UI" w:eastAsia="Segoe UI" w:cs="Segoe UI"/>
          <w:i w:val="0"/>
          <w:iCs w:val="0"/>
          <w:caps w:val="0"/>
          <w:color w:val="372E85"/>
          <w:spacing w:val="0"/>
          <w:sz w:val="24"/>
          <w:szCs w:val="24"/>
          <w:u w:val="none"/>
          <w:shd w:val="clear" w:fill="FFFFFF"/>
        </w:rPr>
        <w:fldChar w:fldCharType="separate"/>
      </w:r>
      <w:r>
        <w:rPr>
          <w:rStyle w:val="15"/>
          <w:rFonts w:hint="default" w:ascii="Segoe UI" w:hAnsi="Segoe UI" w:eastAsia="Segoe UI" w:cs="Segoe UI"/>
          <w:i w:val="0"/>
          <w:iCs w:val="0"/>
          <w:caps w:val="0"/>
          <w:color w:val="372E85"/>
          <w:spacing w:val="0"/>
          <w:sz w:val="24"/>
          <w:szCs w:val="24"/>
          <w:u w:val="none"/>
          <w:shd w:val="clear" w:fill="FFFFFF"/>
        </w:rPr>
        <w:t>https://pan.baidu.com/s/1AA8uUpiV8ejyYavjg2uTAw?pwd=hnn0</w:t>
      </w:r>
      <w:r>
        <w:rPr>
          <w:rFonts w:hint="default" w:ascii="Segoe UI" w:hAnsi="Segoe UI" w:eastAsia="Segoe UI" w:cs="Segoe UI"/>
          <w:i w:val="0"/>
          <w:iCs w:val="0"/>
          <w:caps w:val="0"/>
          <w:color w:val="372E85"/>
          <w:spacing w:val="0"/>
          <w:sz w:val="24"/>
          <w:szCs w:val="24"/>
          <w:u w:val="none"/>
          <w:shd w:val="clear" w:fill="FFFFFF"/>
        </w:rPr>
        <w:fldChar w:fldCharType="end"/>
      </w:r>
      <w:r>
        <w:rPr>
          <w:rFonts w:hint="default" w:ascii="Segoe UI" w:hAnsi="Segoe UI" w:eastAsia="Segoe UI" w:cs="Segoe UI"/>
          <w:i w:val="0"/>
          <w:iCs w:val="0"/>
          <w:caps w:val="0"/>
          <w:color w:val="4A4A4A"/>
          <w:spacing w:val="0"/>
          <w:sz w:val="24"/>
          <w:szCs w:val="24"/>
          <w:shd w:val="clear" w:fill="FFFFFF"/>
        </w:rPr>
        <w:t> 提取码：hnn0</w:t>
      </w:r>
    </w:p>
    <w:p w14:paraId="13E70274">
      <w:pPr>
        <w:bidi w:val="0"/>
        <w:rPr>
          <w:rFonts w:hint="default"/>
        </w:rPr>
      </w:pPr>
      <w:r>
        <w:rPr>
          <w:rFonts w:hint="default"/>
        </w:rPr>
        <w:t>在/opt/datasophon目录下创建目录</w:t>
      </w:r>
    </w:p>
    <w:p w14:paraId="6BBB0908">
      <w:pPr>
        <w:bidi w:val="0"/>
        <w:rPr>
          <w:rFonts w:hint="default"/>
        </w:rPr>
      </w:pPr>
    </w:p>
    <w:p w14:paraId="0BFB749D">
      <w:pPr>
        <w:pStyle w:val="9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8FA"/>
        <w:kinsoku/>
        <w:wordWrap/>
        <w:overflowPunct/>
        <w:topLinePunct w:val="0"/>
        <w:autoSpaceDE/>
        <w:autoSpaceDN/>
        <w:bidi w:val="0"/>
        <w:adjustRightInd/>
        <w:snapToGrid/>
        <w:spacing w:before="361" w:beforeLines="100" w:beforeAutospacing="0" w:after="300" w:afterAutospacing="0" w:line="22" w:lineRule="atLeast"/>
        <w:ind w:left="0" w:right="0"/>
        <w:jc w:val="left"/>
        <w:textAlignment w:val="auto"/>
        <w:rPr>
          <w:rFonts w:ascii="Consolas" w:hAnsi="Consolas" w:eastAsia="Consolas" w:cs="Consolas"/>
          <w:color w:val="212529"/>
          <w:sz w:val="21"/>
          <w:szCs w:val="21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393A34"/>
          <w:spacing w:val="0"/>
          <w:sz w:val="21"/>
          <w:szCs w:val="21"/>
          <w:bdr w:val="none" w:color="auto" w:sz="0" w:space="0"/>
          <w:shd w:val="clear" w:fill="F6F8FA"/>
        </w:rPr>
        <w:t>mkdir -p /opt/datasophon/DDP/packages</w:t>
      </w:r>
    </w:p>
    <w:p w14:paraId="6E6D5B93">
      <w:pPr>
        <w:bidi w:val="0"/>
      </w:pPr>
    </w:p>
    <w:p w14:paraId="166E5AA7">
      <w:pPr>
        <w:bidi w:val="0"/>
      </w:pPr>
      <w:r>
        <w:t>将下载的部署包上传(或者使用软链)到/opt/datasophon/DDP/packages目录下，作为项目部署包仓库地址。</w:t>
      </w:r>
    </w:p>
    <w:p w14:paraId="5693E50A">
      <w:pPr>
        <w:pStyle w:val="6"/>
        <w:numPr>
          <w:numId w:val="0"/>
        </w:numPr>
        <w:bidi w:val="0"/>
        <w:ind w:leftChars="0"/>
        <w:rPr>
          <w:rFonts w:hint="default"/>
        </w:rPr>
      </w:pPr>
      <w:r>
        <w:rPr>
          <w:rFonts w:hint="eastAsia"/>
          <w:lang w:val="en-US" w:eastAsia="zh-CN"/>
        </w:rPr>
        <w:t>4.</w:t>
      </w:r>
      <w:r>
        <w:rPr>
          <w:rFonts w:hint="default"/>
        </w:rPr>
        <w:t>启动DataSophon</w:t>
      </w:r>
    </w:p>
    <w:p w14:paraId="3F43BB77"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361" w:beforeLines="100" w:after="361" w:afterLines="100"/>
        <w:ind w:leftChars="0"/>
        <w:textAlignment w:val="auto"/>
      </w:pPr>
      <w:r>
        <w:rPr>
          <w:rFonts w:ascii="Consolas" w:hAnsi="Consolas" w:eastAsia="Consolas" w:cs="Consolas"/>
          <w:i w:val="0"/>
          <w:iCs w:val="0"/>
          <w:caps w:val="0"/>
          <w:color w:val="393A34"/>
          <w:spacing w:val="0"/>
          <w:sz w:val="21"/>
          <w:szCs w:val="21"/>
          <w:shd w:val="clear" w:fill="F6F8FA"/>
        </w:rPr>
        <w:t>启动：sh bin/datasophon-api.sh start api</w:t>
      </w:r>
      <w:r>
        <w:rPr>
          <w:rFonts w:hint="default" w:ascii="Consolas" w:hAnsi="Consolas" w:eastAsia="Consolas" w:cs="Consolas"/>
          <w:i w:val="0"/>
          <w:iCs w:val="0"/>
          <w:caps w:val="0"/>
          <w:color w:val="393A34"/>
          <w:spacing w:val="0"/>
          <w:sz w:val="21"/>
          <w:szCs w:val="21"/>
          <w:shd w:val="clear" w:fill="F6F8FA"/>
        </w:rPr>
        <w:br w:type="textWrapping"/>
      </w:r>
      <w:r>
        <w:rPr>
          <w:rFonts w:hint="default" w:ascii="Consolas" w:hAnsi="Consolas" w:eastAsia="Consolas" w:cs="Consolas"/>
          <w:i w:val="0"/>
          <w:iCs w:val="0"/>
          <w:caps w:val="0"/>
          <w:color w:val="393A34"/>
          <w:spacing w:val="0"/>
          <w:sz w:val="21"/>
          <w:szCs w:val="21"/>
          <w:shd w:val="clear" w:fill="F6F8FA"/>
        </w:rPr>
        <w:t>停止：sh bin/datasophon-api.sh stop api</w:t>
      </w:r>
      <w:r>
        <w:rPr>
          <w:rFonts w:hint="default" w:ascii="Consolas" w:hAnsi="Consolas" w:eastAsia="Consolas" w:cs="Consolas"/>
          <w:i w:val="0"/>
          <w:iCs w:val="0"/>
          <w:caps w:val="0"/>
          <w:color w:val="393A34"/>
          <w:spacing w:val="0"/>
          <w:sz w:val="21"/>
          <w:szCs w:val="21"/>
          <w:shd w:val="clear" w:fill="F6F8FA"/>
        </w:rPr>
        <w:br w:type="textWrapping"/>
      </w:r>
      <w:r>
        <w:rPr>
          <w:rFonts w:hint="default" w:ascii="Consolas" w:hAnsi="Consolas" w:eastAsia="Consolas" w:cs="Consolas"/>
          <w:i w:val="0"/>
          <w:iCs w:val="0"/>
          <w:caps w:val="0"/>
          <w:color w:val="393A34"/>
          <w:spacing w:val="0"/>
          <w:sz w:val="21"/>
          <w:szCs w:val="21"/>
          <w:shd w:val="clear" w:fill="F6F8FA"/>
        </w:rPr>
        <w:t>重启：sh bin/datasophon-api.sh restart api</w:t>
      </w:r>
    </w:p>
    <w:p w14:paraId="08F019BB">
      <w:pPr>
        <w:bidi w:val="0"/>
      </w:pPr>
      <w:r>
        <w:drawing>
          <wp:inline distT="0" distB="0" distL="114300" distR="114300">
            <wp:extent cx="5729605" cy="2063115"/>
            <wp:effectExtent l="0" t="0" r="4445" b="13335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29605" cy="2063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438023">
      <w:pPr>
        <w:pStyle w:val="6"/>
        <w:bidi w:val="0"/>
        <w:rPr>
          <w:rFonts w:ascii="Segoe UI" w:hAnsi="Segoe UI" w:eastAsia="Segoe UI" w:cs="Segoe UI"/>
          <w:i w:val="0"/>
          <w:iCs w:val="0"/>
          <w:caps w:val="0"/>
          <w:color w:val="151E2E"/>
          <w:spacing w:val="0"/>
        </w:rPr>
      </w:pPr>
      <w:r>
        <w:rPr>
          <w:rFonts w:hint="eastAsia" w:ascii="Segoe UI" w:hAnsi="Segoe UI" w:eastAsia="宋体" w:cs="Segoe UI"/>
          <w:i w:val="0"/>
          <w:iCs w:val="0"/>
          <w:caps w:val="0"/>
          <w:color w:val="151E2E"/>
          <w:spacing w:val="0"/>
          <w:shd w:val="clear" w:fill="FFFFFF"/>
          <w:lang w:val="en-US" w:eastAsia="zh-CN"/>
        </w:rPr>
        <w:t>5.</w:t>
      </w:r>
      <w:r>
        <w:rPr>
          <w:rFonts w:hint="default" w:ascii="Segoe UI" w:hAnsi="Segoe UI" w:eastAsia="Segoe UI" w:cs="Segoe UI"/>
          <w:i w:val="0"/>
          <w:iCs w:val="0"/>
          <w:caps w:val="0"/>
          <w:color w:val="151E2E"/>
          <w:spacing w:val="0"/>
          <w:shd w:val="clear" w:fill="FFFFFF"/>
        </w:rPr>
        <w:t>访问页面</w:t>
      </w:r>
    </w:p>
    <w:p w14:paraId="5129B6F3">
      <w:pPr>
        <w:rPr>
          <w:rFonts w:hint="default" w:ascii="Segoe UI" w:hAnsi="Segoe UI" w:eastAsia="Segoe UI" w:cs="Segoe UI"/>
          <w:i w:val="0"/>
          <w:iCs w:val="0"/>
          <w:caps w:val="0"/>
          <w:color w:val="372E85"/>
          <w:spacing w:val="0"/>
          <w:sz w:val="24"/>
          <w:szCs w:val="24"/>
          <w:u w:val="none"/>
          <w:shd w:val="clear" w:fill="FFFFFF"/>
        </w:rPr>
      </w:pPr>
      <w:r>
        <w:rPr>
          <w:rFonts w:ascii="Segoe UI" w:hAnsi="Segoe UI" w:eastAsia="Segoe UI" w:cs="Segoe UI"/>
          <w:i w:val="0"/>
          <w:iCs w:val="0"/>
          <w:caps w:val="0"/>
          <w:color w:val="4A4A4A"/>
          <w:spacing w:val="0"/>
          <w:sz w:val="24"/>
          <w:szCs w:val="24"/>
          <w:shd w:val="clear" w:fill="FFFFFF"/>
        </w:rPr>
        <w:t>访问前端页面地址</w:t>
      </w:r>
      <w:r>
        <w:rPr>
          <w:rFonts w:hint="eastAsia" w:ascii="Segoe UI" w:hAnsi="Segoe UI" w:eastAsia="宋体" w:cs="Segoe UI"/>
          <w:i w:val="0"/>
          <w:iCs w:val="0"/>
          <w:caps w:val="0"/>
          <w:color w:val="4A4A4A"/>
          <w:spacing w:val="0"/>
          <w:sz w:val="24"/>
          <w:szCs w:val="24"/>
          <w:shd w:val="clear" w:fill="FFFFFF"/>
          <w:lang w:val="en-US" w:eastAsia="zh-CN"/>
        </w:rPr>
        <w:t xml:space="preserve"> </w:t>
      </w:r>
      <w:r>
        <w:rPr>
          <w:rFonts w:ascii="Segoe UI" w:hAnsi="Segoe UI" w:eastAsia="Segoe UI" w:cs="Segoe UI"/>
          <w:i w:val="0"/>
          <w:iCs w:val="0"/>
          <w:caps w:val="0"/>
          <w:color w:val="372E85"/>
          <w:spacing w:val="0"/>
          <w:sz w:val="24"/>
          <w:szCs w:val="24"/>
          <w:u w:val="none"/>
          <w:shd w:val="clear" w:fill="FFFFFF"/>
        </w:rPr>
        <w:fldChar w:fldCharType="begin"/>
      </w:r>
      <w:r>
        <w:rPr>
          <w:rFonts w:ascii="Segoe UI" w:hAnsi="Segoe UI" w:eastAsia="Segoe UI" w:cs="Segoe UI"/>
          <w:i w:val="0"/>
          <w:iCs w:val="0"/>
          <w:caps w:val="0"/>
          <w:color w:val="372E85"/>
          <w:spacing w:val="0"/>
          <w:sz w:val="24"/>
          <w:szCs w:val="24"/>
          <w:u w:val="none"/>
          <w:shd w:val="clear" w:fill="FFFFFF"/>
        </w:rPr>
        <w:instrText xml:space="preserve"> HYPERLINK "http://192.168.xx.xx:8081/ddh%EF%BC%8C%E9%BB%98%E8%AE%A4%E7%94%A8%E6%88%B7%E5%90%8D%E5%92%8C%E5%AF%86%E7%A0%81%E4%B8%BAadmin/admin123" \t "https://datasophon.github.io/datasophon-website/docs/current/%E5%BF%AB%E9%80%9F%E5%BC%80%E5%A7%8B/_blank" </w:instrText>
      </w:r>
      <w:r>
        <w:rPr>
          <w:rFonts w:ascii="Segoe UI" w:hAnsi="Segoe UI" w:eastAsia="Segoe UI" w:cs="Segoe UI"/>
          <w:i w:val="0"/>
          <w:iCs w:val="0"/>
          <w:caps w:val="0"/>
          <w:color w:val="372E85"/>
          <w:spacing w:val="0"/>
          <w:sz w:val="24"/>
          <w:szCs w:val="24"/>
          <w:u w:val="none"/>
          <w:shd w:val="clear" w:fill="FFFFFF"/>
        </w:rPr>
        <w:fldChar w:fldCharType="separate"/>
      </w:r>
      <w:r>
        <w:rPr>
          <w:rStyle w:val="15"/>
          <w:rFonts w:hint="default" w:ascii="Segoe UI" w:hAnsi="Segoe UI" w:eastAsia="Segoe UI" w:cs="Segoe UI"/>
          <w:i w:val="0"/>
          <w:iCs w:val="0"/>
          <w:caps w:val="0"/>
          <w:color w:val="372E85"/>
          <w:spacing w:val="0"/>
          <w:sz w:val="24"/>
          <w:szCs w:val="24"/>
          <w:u w:val="none"/>
          <w:shd w:val="clear" w:fill="FFFFFF"/>
        </w:rPr>
        <w:t>http://192.168.xx.xx:8081/ddh</w:t>
      </w:r>
      <w:r>
        <w:rPr>
          <w:rFonts w:hint="default" w:ascii="Segoe UI" w:hAnsi="Segoe UI" w:eastAsia="Segoe UI" w:cs="Segoe UI"/>
          <w:i w:val="0"/>
          <w:iCs w:val="0"/>
          <w:caps w:val="0"/>
          <w:color w:val="372E85"/>
          <w:spacing w:val="0"/>
          <w:sz w:val="24"/>
          <w:szCs w:val="24"/>
          <w:u w:val="none"/>
          <w:shd w:val="clear" w:fill="FFFFFF"/>
        </w:rPr>
        <w:fldChar w:fldCharType="end"/>
      </w:r>
    </w:p>
    <w:p w14:paraId="3BFFE66C">
      <w:pPr>
        <w:rPr>
          <w:rFonts w:hint="default" w:ascii="Segoe UI" w:hAnsi="Segoe UI" w:eastAsia="Segoe UI" w:cs="Segoe UI"/>
          <w:i w:val="0"/>
          <w:iCs w:val="0"/>
          <w:caps w:val="0"/>
          <w:color w:val="372E85"/>
          <w:spacing w:val="0"/>
          <w:sz w:val="24"/>
          <w:szCs w:val="24"/>
          <w:u w:val="none"/>
          <w:shd w:val="clear" w:fill="FFFFFF"/>
        </w:rPr>
      </w:pPr>
      <w:r>
        <w:rPr>
          <w:rFonts w:ascii="Segoe UI" w:hAnsi="Segoe UI" w:eastAsia="Segoe UI" w:cs="Segoe UI"/>
          <w:i w:val="0"/>
          <w:iCs w:val="0"/>
          <w:caps w:val="0"/>
          <w:color w:val="372E85"/>
          <w:spacing w:val="0"/>
          <w:sz w:val="24"/>
          <w:szCs w:val="24"/>
          <w:u w:val="none"/>
          <w:shd w:val="clear" w:fill="FFFFFF"/>
        </w:rPr>
        <w:fldChar w:fldCharType="begin"/>
      </w:r>
      <w:r>
        <w:rPr>
          <w:rFonts w:ascii="Segoe UI" w:hAnsi="Segoe UI" w:eastAsia="Segoe UI" w:cs="Segoe UI"/>
          <w:i w:val="0"/>
          <w:iCs w:val="0"/>
          <w:caps w:val="0"/>
          <w:color w:val="372E85"/>
          <w:spacing w:val="0"/>
          <w:sz w:val="24"/>
          <w:szCs w:val="24"/>
          <w:u w:val="none"/>
          <w:shd w:val="clear" w:fill="FFFFFF"/>
        </w:rPr>
        <w:instrText xml:space="preserve"> HYPERLINK "http://192.168.xx.xx:8081/ddh%EF%BC%8C%E9%BB%98%E8%AE%A4%E7%94%A8%E6%88%B7%E5%90%8D%E5%92%8C%E5%AF%86%E7%A0%81%E4%B8%BAadmin/admin123" \t "https://datasophon.github.io/datasophon-website/docs/current/%E5%BF%AB%E9%80%9F%E5%BC%80%E5%A7%8B/_blank" </w:instrText>
      </w:r>
      <w:r>
        <w:rPr>
          <w:rFonts w:ascii="Segoe UI" w:hAnsi="Segoe UI" w:eastAsia="Segoe UI" w:cs="Segoe UI"/>
          <w:i w:val="0"/>
          <w:iCs w:val="0"/>
          <w:caps w:val="0"/>
          <w:color w:val="372E85"/>
          <w:spacing w:val="0"/>
          <w:sz w:val="24"/>
          <w:szCs w:val="24"/>
          <w:u w:val="none"/>
          <w:shd w:val="clear" w:fill="FFFFFF"/>
        </w:rPr>
        <w:fldChar w:fldCharType="separate"/>
      </w:r>
      <w:r>
        <w:rPr>
          <w:rStyle w:val="15"/>
          <w:rFonts w:hint="default" w:ascii="Segoe UI" w:hAnsi="Segoe UI" w:eastAsia="Segoe UI" w:cs="Segoe UI"/>
          <w:i w:val="0"/>
          <w:iCs w:val="0"/>
          <w:caps w:val="0"/>
          <w:color w:val="372E85"/>
          <w:spacing w:val="0"/>
          <w:sz w:val="24"/>
          <w:szCs w:val="24"/>
          <w:u w:val="none"/>
          <w:shd w:val="clear" w:fill="FFFFFF"/>
        </w:rPr>
        <w:t>默认用户名和密码为admin/admin123</w:t>
      </w:r>
      <w:r>
        <w:rPr>
          <w:rFonts w:hint="default" w:ascii="Segoe UI" w:hAnsi="Segoe UI" w:eastAsia="Segoe UI" w:cs="Segoe UI"/>
          <w:i w:val="0"/>
          <w:iCs w:val="0"/>
          <w:caps w:val="0"/>
          <w:color w:val="372E85"/>
          <w:spacing w:val="0"/>
          <w:sz w:val="24"/>
          <w:szCs w:val="24"/>
          <w:u w:val="none"/>
          <w:shd w:val="clear" w:fill="FFFFFF"/>
        </w:rPr>
        <w:fldChar w:fldCharType="end"/>
      </w:r>
    </w:p>
    <w:p w14:paraId="428C9AA6">
      <w:pPr>
        <w:pStyle w:val="6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6.创建集群</w:t>
      </w:r>
    </w:p>
    <w:p w14:paraId="34098A73">
      <w:pPr>
        <w:bidi w:val="0"/>
        <w:rPr>
          <w:rFonts w:hint="eastAsia"/>
          <w:lang w:eastAsia="zh-CN"/>
        </w:rPr>
      </w:pPr>
      <w:r>
        <w:rPr>
          <w:rFonts w:hint="eastAsia"/>
          <w:lang w:val="en-US" w:eastAsia="zh-CN"/>
        </w:rPr>
        <w:t>1.</w:t>
      </w:r>
      <w:r>
        <w:t>登录进入系统页面后在集群管理页面创建集群，DataSophon支持多集群管理和授予用户集群管理员权限</w:t>
      </w:r>
      <w:r>
        <w:rPr>
          <w:rFonts w:hint="eastAsia"/>
          <w:lang w:eastAsia="zh-CN"/>
        </w:rPr>
        <w:t>。</w:t>
      </w:r>
    </w:p>
    <w:p w14:paraId="0B726EA3">
      <w:pPr>
        <w:bidi w:val="0"/>
        <w:rPr>
          <w:rFonts w:hint="eastAsia"/>
          <w:lang w:eastAsia="zh-CN"/>
        </w:rPr>
      </w:pPr>
    </w:p>
    <w:p w14:paraId="372721A4">
      <w:pPr>
        <w:bidi w:val="0"/>
      </w:pPr>
      <w:r>
        <w:drawing>
          <wp:inline distT="0" distB="0" distL="114300" distR="114300">
            <wp:extent cx="5723255" cy="2357755"/>
            <wp:effectExtent l="0" t="0" r="10795" b="4445"/>
            <wp:docPr id="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23255" cy="2357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60BD85">
      <w:pPr>
        <w:bidi w:val="0"/>
        <w:rPr>
          <w:rFonts w:hint="eastAsia"/>
          <w:lang w:eastAsia="zh-CN"/>
        </w:rPr>
      </w:pPr>
    </w:p>
    <w:p w14:paraId="28143EBF">
      <w:pPr>
        <w:bidi w:val="0"/>
      </w:pPr>
      <w:r>
        <w:rPr>
          <w:rFonts w:hint="eastAsia"/>
          <w:lang w:val="en-US" w:eastAsia="zh-CN"/>
        </w:rPr>
        <w:t>2.</w:t>
      </w:r>
      <w:r>
        <w:rPr>
          <w:rFonts w:hint="default"/>
        </w:rPr>
        <w:t>点击【创建集群】，输入集群名称，集群编码（集群唯一标识），集群框架。</w:t>
      </w:r>
    </w:p>
    <w:p w14:paraId="5190AC7D">
      <w:pPr>
        <w:bidi w:val="0"/>
      </w:pPr>
      <w:r>
        <w:drawing>
          <wp:inline distT="0" distB="0" distL="114300" distR="114300">
            <wp:extent cx="5729605" cy="2602230"/>
            <wp:effectExtent l="0" t="0" r="4445" b="7620"/>
            <wp:docPr id="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29605" cy="2602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034FA9">
      <w:pPr>
        <w:bidi w:val="0"/>
      </w:pPr>
    </w:p>
    <w:p w14:paraId="14A5D695">
      <w:pPr>
        <w:numPr>
          <w:numId w:val="0"/>
        </w:numPr>
        <w:bidi w:val="0"/>
      </w:pPr>
      <w:r>
        <w:rPr>
          <w:rFonts w:hint="eastAsia"/>
          <w:lang w:val="en-US" w:eastAsia="zh-CN"/>
        </w:rPr>
        <w:t>3.</w:t>
      </w:r>
      <w:r>
        <w:t>创建成功后点击【配置集群】：</w:t>
      </w:r>
    </w:p>
    <w:p w14:paraId="3644CF52">
      <w:pPr>
        <w:numPr>
          <w:numId w:val="0"/>
        </w:numPr>
        <w:bidi w:val="0"/>
      </w:pPr>
      <w:r>
        <w:drawing>
          <wp:inline distT="0" distB="0" distL="114300" distR="114300">
            <wp:extent cx="5724525" cy="2781300"/>
            <wp:effectExtent l="0" t="0" r="9525" b="0"/>
            <wp:docPr id="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BE7D24">
      <w:pPr>
        <w:numPr>
          <w:numId w:val="0"/>
        </w:numPr>
        <w:bidi w:val="0"/>
      </w:pPr>
    </w:p>
    <w:p w14:paraId="261467F4">
      <w:pPr>
        <w:numPr>
          <w:ilvl w:val="0"/>
          <w:numId w:val="0"/>
        </w:numPr>
        <w:bidi w:val="0"/>
        <w:rPr>
          <w:rFonts w:hint="eastAsia" w:ascii="Times New Roman" w:hAnsi="Times New Roman" w:eastAsia="宋体" w:cs="Times New Roman"/>
          <w:lang w:val="en-US" w:eastAsia="zh-CN"/>
        </w:rPr>
      </w:pPr>
      <w:r>
        <w:rPr>
          <w:rFonts w:hint="eastAsia" w:ascii="Times New Roman" w:hAnsi="Times New Roman" w:eastAsia="宋体" w:cs="Times New Roman"/>
          <w:lang w:val="en-US" w:eastAsia="zh-CN"/>
        </w:rPr>
        <w:t>4.根据提示，输入主机列表（注意：主机名需与在准备环境中hostnamectl set-hostname 设置的主机名一致），ssh用户名默认为root和ssh端口默认为22。</w:t>
      </w:r>
    </w:p>
    <w:p w14:paraId="40244A38">
      <w:pPr>
        <w:numPr>
          <w:numId w:val="0"/>
        </w:numPr>
        <w:bidi w:val="0"/>
      </w:pPr>
      <w:r>
        <w:drawing>
          <wp:inline distT="0" distB="0" distL="114300" distR="114300">
            <wp:extent cx="5730240" cy="2975610"/>
            <wp:effectExtent l="0" t="0" r="3810" b="15240"/>
            <wp:docPr id="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0240" cy="2975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4B3F3D">
      <w:pPr>
        <w:numPr>
          <w:numId w:val="0"/>
        </w:numPr>
        <w:bidi w:val="0"/>
      </w:pPr>
    </w:p>
    <w:p w14:paraId="2AB5A368">
      <w:pPr>
        <w:numPr>
          <w:ilvl w:val="0"/>
          <w:numId w:val="4"/>
        </w:numPr>
        <w:bidi w:val="0"/>
      </w:pPr>
      <w:r>
        <w:t>配置完成后，点击【下一步】，系统开始链接主机并进行主机环境校验。</w:t>
      </w:r>
    </w:p>
    <w:p w14:paraId="110AEBE5">
      <w:pPr>
        <w:numPr>
          <w:numId w:val="0"/>
        </w:numPr>
        <w:bidi w:val="0"/>
      </w:pPr>
      <w:r>
        <w:drawing>
          <wp:inline distT="0" distB="0" distL="114300" distR="114300">
            <wp:extent cx="5729605" cy="2800350"/>
            <wp:effectExtent l="0" t="0" r="4445" b="0"/>
            <wp:docPr id="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7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29605" cy="280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3ABB88">
      <w:pPr>
        <w:numPr>
          <w:numId w:val="0"/>
        </w:numPr>
        <w:bidi w:val="0"/>
      </w:pPr>
    </w:p>
    <w:p w14:paraId="7B2607F2">
      <w:pPr>
        <w:numPr>
          <w:ilvl w:val="0"/>
          <w:numId w:val="4"/>
        </w:numPr>
        <w:bidi w:val="0"/>
        <w:ind w:left="0" w:leftChars="0" w:firstLine="0" w:firstLineChars="0"/>
      </w:pPr>
      <w:r>
        <w:t>主机环境校验成功后点击【下一步】，主机agent分发步骤将自动分发datasophon-worker组件，并启动WorkerApplicationServer。</w:t>
      </w:r>
    </w:p>
    <w:p w14:paraId="2C781F3B">
      <w:pPr>
        <w:numPr>
          <w:numId w:val="0"/>
        </w:numPr>
        <w:bidi w:val="0"/>
        <w:ind w:leftChars="0"/>
      </w:pPr>
      <w:r>
        <w:drawing>
          <wp:inline distT="0" distB="0" distL="114300" distR="114300">
            <wp:extent cx="5727700" cy="2817495"/>
            <wp:effectExtent l="0" t="0" r="6350" b="1905"/>
            <wp:docPr id="1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817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6ECF7A">
      <w:pPr>
        <w:numPr>
          <w:numId w:val="0"/>
        </w:numPr>
        <w:bidi w:val="0"/>
        <w:ind w:leftChars="0"/>
      </w:pPr>
    </w:p>
    <w:p w14:paraId="4CD1FB99">
      <w:pPr>
        <w:numPr>
          <w:ilvl w:val="0"/>
          <w:numId w:val="4"/>
        </w:numPr>
        <w:bidi w:val="0"/>
        <w:ind w:left="0" w:leftChars="0" w:firstLine="0" w:firstLineChars="0"/>
        <w:rPr>
          <w:rFonts w:hint="default"/>
        </w:rPr>
      </w:pPr>
      <w:r>
        <w:rPr>
          <w:rFonts w:hint="default"/>
        </w:rPr>
        <w:t>主机管理Agent分发完成后，点击【下一步】，开始部署服务。初始化配置集群先选择部署AlertManager,Grafana和Prometheus三个组件。DataSophon依赖此三个组件实现系统监控告警管理。</w:t>
      </w:r>
    </w:p>
    <w:p w14:paraId="5CAFE369">
      <w:pPr>
        <w:numPr>
          <w:numId w:val="0"/>
        </w:numPr>
        <w:bidi w:val="0"/>
        <w:ind w:leftChars="0"/>
        <w:rPr>
          <w:rFonts w:hint="default"/>
        </w:rPr>
      </w:pPr>
    </w:p>
    <w:p w14:paraId="749C918A">
      <w:pPr>
        <w:numPr>
          <w:numId w:val="0"/>
        </w:numPr>
        <w:bidi w:val="0"/>
        <w:ind w:leftChars="0"/>
      </w:pPr>
      <w:r>
        <w:drawing>
          <wp:inline distT="0" distB="0" distL="114300" distR="114300">
            <wp:extent cx="5726430" cy="2910840"/>
            <wp:effectExtent l="0" t="0" r="7620" b="3810"/>
            <wp:docPr id="1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9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26430" cy="2910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0329E7">
      <w:pPr>
        <w:numPr>
          <w:numId w:val="0"/>
        </w:numPr>
        <w:bidi w:val="0"/>
        <w:ind w:leftChars="0"/>
      </w:pPr>
    </w:p>
    <w:p w14:paraId="6B6A4D55">
      <w:pPr>
        <w:numPr>
          <w:ilvl w:val="0"/>
          <w:numId w:val="4"/>
        </w:numPr>
        <w:bidi w:val="0"/>
        <w:ind w:left="0" w:leftChars="0" w:firstLine="0" w:firstLineChars="0"/>
      </w:pPr>
      <w:r>
        <w:t>点击【下一步】，分配AlertManager,Grafana和Prometheus服务的master服务角色部署节点，此三个组件需部署在同一台机器上。</w:t>
      </w:r>
    </w:p>
    <w:p w14:paraId="40B54A99">
      <w:pPr>
        <w:numPr>
          <w:numId w:val="0"/>
        </w:numPr>
        <w:bidi w:val="0"/>
        <w:ind w:leftChars="0"/>
      </w:pPr>
      <w:r>
        <w:drawing>
          <wp:inline distT="0" distB="0" distL="114300" distR="114300">
            <wp:extent cx="5728335" cy="2894330"/>
            <wp:effectExtent l="0" t="0" r="5715" b="1270"/>
            <wp:docPr id="1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0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28335" cy="2894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A4EC99">
      <w:pPr>
        <w:numPr>
          <w:numId w:val="0"/>
        </w:numPr>
        <w:bidi w:val="0"/>
        <w:ind w:leftChars="0"/>
      </w:pPr>
    </w:p>
    <w:p w14:paraId="0D95F47E">
      <w:pPr>
        <w:numPr>
          <w:ilvl w:val="0"/>
          <w:numId w:val="4"/>
        </w:numPr>
        <w:bidi w:val="0"/>
        <w:ind w:left="0" w:leftChars="0" w:firstLine="0" w:firstLineChars="0"/>
      </w:pPr>
      <w:r>
        <w:t>点击【下一步】，分配AlertManager,Grafana和Prometheus服务的worker与client服务角色部署节点，没有worker和client服务角色的可以跳过之间点击【下一步】。</w:t>
      </w:r>
    </w:p>
    <w:p w14:paraId="38DC666D">
      <w:pPr>
        <w:numPr>
          <w:numId w:val="0"/>
        </w:numPr>
        <w:bidi w:val="0"/>
        <w:ind w:leftChars="0"/>
      </w:pPr>
      <w:r>
        <w:drawing>
          <wp:inline distT="0" distB="0" distL="114300" distR="114300">
            <wp:extent cx="5727065" cy="3001010"/>
            <wp:effectExtent l="0" t="0" r="6985" b="8890"/>
            <wp:docPr id="1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27065" cy="3001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5926BF">
      <w:pPr>
        <w:numPr>
          <w:numId w:val="0"/>
        </w:numPr>
        <w:bidi w:val="0"/>
        <w:ind w:leftChars="0"/>
      </w:pPr>
    </w:p>
    <w:p w14:paraId="4A11CC31">
      <w:pPr>
        <w:numPr>
          <w:numId w:val="0"/>
        </w:numPr>
        <w:bidi w:val="0"/>
        <w:ind w:leftChars="0"/>
        <w:rPr>
          <w:rFonts w:hint="default"/>
          <w:lang w:val="en-US" w:eastAsia="zh-CN"/>
        </w:rPr>
      </w:pPr>
    </w:p>
    <w:p w14:paraId="1355C4AA">
      <w:pPr>
        <w:numPr>
          <w:ilvl w:val="0"/>
          <w:numId w:val="4"/>
        </w:numPr>
        <w:bidi w:val="0"/>
        <w:ind w:left="0" w:leftChars="0" w:firstLine="0" w:firstLineChars="0"/>
      </w:pPr>
      <w:r>
        <w:t>点击【下一步】开始服务安装，可实时查看服务安装进度</w:t>
      </w:r>
    </w:p>
    <w:p w14:paraId="03AF5C98">
      <w:pPr>
        <w:numPr>
          <w:numId w:val="0"/>
        </w:numPr>
        <w:bidi w:val="0"/>
        <w:ind w:leftChars="0"/>
      </w:pPr>
      <w:r>
        <w:drawing>
          <wp:inline distT="0" distB="0" distL="114300" distR="114300">
            <wp:extent cx="5730240" cy="2774315"/>
            <wp:effectExtent l="0" t="0" r="3810" b="6985"/>
            <wp:docPr id="1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0240" cy="2774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151962">
      <w:pPr>
        <w:numPr>
          <w:numId w:val="0"/>
        </w:numPr>
        <w:bidi w:val="0"/>
        <w:ind w:leftChars="0"/>
      </w:pPr>
    </w:p>
    <w:p w14:paraId="4C5B71D6">
      <w:pPr>
        <w:numPr>
          <w:ilvl w:val="0"/>
          <w:numId w:val="4"/>
        </w:numPr>
        <w:bidi w:val="0"/>
        <w:ind w:left="0" w:leftChars="0" w:firstLine="0" w:firstLineChars="0"/>
        <w:rPr>
          <w:rFonts w:hint="eastAsia"/>
          <w:lang w:eastAsia="zh-CN"/>
        </w:rPr>
      </w:pPr>
      <w:r>
        <w:t>点击【完成】，在集群管理页面点击【进入】，即可进入集群服务组件管理页面</w:t>
      </w:r>
      <w:r>
        <w:rPr>
          <w:rFonts w:hint="eastAsia"/>
          <w:lang w:eastAsia="zh-CN"/>
        </w:rPr>
        <w:t>。</w:t>
      </w:r>
    </w:p>
    <w:p w14:paraId="7C5E6303">
      <w:pPr>
        <w:numPr>
          <w:numId w:val="0"/>
        </w:numPr>
        <w:bidi w:val="0"/>
        <w:ind w:leftChars="0"/>
        <w:rPr>
          <w:rFonts w:hint="eastAsia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727700" cy="5430520"/>
            <wp:effectExtent l="0" t="0" r="6350" b="17780"/>
            <wp:docPr id="46" name="图片 4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3" descr="IMG_25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4305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D010FC1">
      <w:pPr>
        <w:pStyle w:val="5"/>
        <w:numPr>
          <w:ilvl w:val="0"/>
          <w:numId w:val="2"/>
        </w:numPr>
        <w:bidi w:val="0"/>
      </w:pPr>
      <w:r>
        <w:rPr>
          <w:b/>
          <w:bCs/>
        </w:rPr>
        <w:t>组件部署</w:t>
      </w:r>
      <w:r>
        <w:t>：</w:t>
      </w:r>
    </w:p>
    <w:p w14:paraId="48C9051F">
      <w:pPr>
        <w:pStyle w:val="20"/>
        <w:numPr>
          <w:numId w:val="0"/>
        </w:numPr>
        <w:ind w:leftChars="0" w:firstLine="440" w:firstLineChars="200"/>
      </w:pPr>
      <w:r>
        <w:t>通过 Datasophon 管理界面一键部署 HDFS、Hive、Spark 等 Hadoop 生态组件，支持 Doris 的 FE/BE 节点在线扩缩容，通过 YAML 文件自定义资源配额。
</w:t>
      </w:r>
    </w:p>
    <w:p w14:paraId="3800CCCF">
      <w:pPr>
        <w:pStyle w:val="20"/>
        <w:numPr>
          <w:numId w:val="0"/>
        </w:numPr>
      </w:pPr>
    </w:p>
    <w:p w14:paraId="01E4473F">
      <w:pPr>
        <w:pStyle w:val="6"/>
        <w:bidi w:val="0"/>
      </w:pPr>
      <w:r>
        <w:rPr>
          <w:rFonts w:hint="default"/>
        </w:rPr>
        <w:t>添加ZooKeeper</w:t>
      </w:r>
    </w:p>
    <w:p w14:paraId="10A224A8">
      <w:pPr>
        <w:bidi w:val="0"/>
        <w:rPr>
          <w:rFonts w:hint="default"/>
        </w:rPr>
      </w:pPr>
      <w:r>
        <w:rPr>
          <w:rFonts w:hint="eastAsia"/>
          <w:lang w:val="en-US" w:eastAsia="zh-CN"/>
        </w:rPr>
        <w:t>1.</w:t>
      </w:r>
      <w:r>
        <w:rPr>
          <w:rFonts w:hint="default"/>
        </w:rPr>
        <w:t>点击【添加服务】，选择ZooKeeper。</w:t>
      </w:r>
    </w:p>
    <w:p w14:paraId="0225C616">
      <w:pPr>
        <w:pStyle w:val="10"/>
        <w:keepNext w:val="0"/>
        <w:keepLines w:val="0"/>
        <w:widowControl/>
        <w:suppressLineNumbers w:val="0"/>
        <w:shd w:val="clear" w:fill="FFFFFF"/>
        <w:spacing w:before="0" w:beforeAutospacing="0" w:after="300" w:afterAutospacing="0"/>
        <w:ind w:left="0" w:right="0" w:firstLine="0"/>
        <w:jc w:val="left"/>
        <w:rPr>
          <w:rFonts w:hint="default" w:ascii="Segoe UI" w:hAnsi="Segoe UI" w:eastAsia="Segoe UI" w:cs="Segoe UI"/>
          <w:i w:val="0"/>
          <w:iCs w:val="0"/>
          <w:caps w:val="0"/>
          <w:color w:val="4A4A4A"/>
          <w:spacing w:val="0"/>
          <w:sz w:val="24"/>
          <w:szCs w:val="24"/>
        </w:rPr>
      </w:pPr>
      <w:r>
        <w:rPr>
          <w:rFonts w:hint="default" w:ascii="Segoe UI" w:hAnsi="Segoe UI" w:eastAsia="Segoe UI" w:cs="Segoe UI"/>
          <w:i w:val="0"/>
          <w:iCs w:val="0"/>
          <w:caps w:val="0"/>
          <w:color w:val="4A4A4A"/>
          <w:spacing w:val="0"/>
          <w:sz w:val="24"/>
          <w:szCs w:val="24"/>
          <w:bdr w:val="none" w:color="auto" w:sz="0" w:space="0"/>
          <w:shd w:val="clear" w:fill="FFFFFF"/>
        </w:rPr>
        <w:drawing>
          <wp:inline distT="0" distB="0" distL="114300" distR="114300">
            <wp:extent cx="5730240" cy="2913380"/>
            <wp:effectExtent l="0" t="0" r="3810" b="1270"/>
            <wp:docPr id="16" name="图片 1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4" descr="IMG_25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0240" cy="29133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EA88C7C">
      <w:pPr>
        <w:bidi w:val="0"/>
        <w:rPr>
          <w:rFonts w:hint="default"/>
        </w:rPr>
      </w:pPr>
      <w:r>
        <w:rPr>
          <w:rFonts w:hint="eastAsia"/>
          <w:lang w:val="en-US" w:eastAsia="zh-CN"/>
        </w:rPr>
        <w:t>2.</w:t>
      </w:r>
      <w:r>
        <w:rPr>
          <w:rFonts w:hint="default"/>
        </w:rPr>
        <w:t>分配ZooKeeper master服务角色部署节点，zk需部3台或5台。</w:t>
      </w:r>
    </w:p>
    <w:p w14:paraId="452C0D6B">
      <w:pPr>
        <w:pStyle w:val="10"/>
        <w:keepNext w:val="0"/>
        <w:keepLines w:val="0"/>
        <w:widowControl/>
        <w:suppressLineNumbers w:val="0"/>
        <w:shd w:val="clear" w:fill="FFFFFF"/>
        <w:spacing w:before="0" w:beforeAutospacing="0" w:after="300" w:afterAutospacing="0"/>
        <w:ind w:left="0" w:right="0" w:firstLine="0"/>
        <w:jc w:val="left"/>
        <w:rPr>
          <w:rFonts w:hint="default" w:ascii="Segoe UI" w:hAnsi="Segoe UI" w:eastAsia="Segoe UI" w:cs="Segoe UI"/>
          <w:i w:val="0"/>
          <w:iCs w:val="0"/>
          <w:caps w:val="0"/>
          <w:color w:val="4A4A4A"/>
          <w:spacing w:val="0"/>
          <w:sz w:val="24"/>
          <w:szCs w:val="24"/>
        </w:rPr>
      </w:pPr>
      <w:r>
        <w:rPr>
          <w:rFonts w:hint="default" w:ascii="Segoe UI" w:hAnsi="Segoe UI" w:eastAsia="Segoe UI" w:cs="Segoe UI"/>
          <w:i w:val="0"/>
          <w:iCs w:val="0"/>
          <w:caps w:val="0"/>
          <w:color w:val="4A4A4A"/>
          <w:spacing w:val="0"/>
          <w:sz w:val="24"/>
          <w:szCs w:val="24"/>
          <w:bdr w:val="none" w:color="auto" w:sz="0" w:space="0"/>
          <w:shd w:val="clear" w:fill="FFFFFF"/>
        </w:rPr>
        <w:drawing>
          <wp:inline distT="0" distB="0" distL="114300" distR="114300">
            <wp:extent cx="5728335" cy="2790190"/>
            <wp:effectExtent l="0" t="0" r="5715" b="10160"/>
            <wp:docPr id="17" name="图片 15" descr="IMG_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5" descr="IMG_25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28335" cy="27901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ACE61BD">
      <w:pPr>
        <w:bidi w:val="0"/>
        <w:rPr>
          <w:rFonts w:hint="default"/>
        </w:rPr>
      </w:pPr>
      <w:r>
        <w:rPr>
          <w:rFonts w:hint="eastAsia"/>
          <w:lang w:val="en-US" w:eastAsia="zh-CN"/>
        </w:rPr>
        <w:t>3.</w:t>
      </w:r>
      <w:r>
        <w:rPr>
          <w:rFonts w:hint="default"/>
        </w:rPr>
        <w:t>Zk没有worker与client服务角色，直接点击【下一步】跳过</w:t>
      </w:r>
      <w:r>
        <w:rPr>
          <w:rFonts w:hint="eastAsia"/>
          <w:lang w:val="en-US" w:eastAsia="zh-CN"/>
        </w:rPr>
        <w:t>,</w:t>
      </w:r>
      <w:r>
        <w:rPr>
          <w:rFonts w:hint="default"/>
        </w:rPr>
        <w:t>根据实际情况修改Zk服务配置。</w:t>
      </w:r>
    </w:p>
    <w:p w14:paraId="157D7B49">
      <w:pPr>
        <w:pStyle w:val="10"/>
        <w:keepNext w:val="0"/>
        <w:keepLines w:val="0"/>
        <w:widowControl/>
        <w:suppressLineNumbers w:val="0"/>
        <w:shd w:val="clear" w:fill="FFFFFF"/>
        <w:spacing w:before="0" w:beforeAutospacing="0" w:after="300" w:afterAutospacing="0"/>
        <w:ind w:left="0" w:right="0" w:firstLine="0"/>
        <w:jc w:val="left"/>
        <w:rPr>
          <w:rFonts w:hint="default" w:ascii="Segoe UI" w:hAnsi="Segoe UI" w:eastAsia="Segoe UI" w:cs="Segoe UI"/>
          <w:i w:val="0"/>
          <w:iCs w:val="0"/>
          <w:caps w:val="0"/>
          <w:color w:val="4A4A4A"/>
          <w:spacing w:val="0"/>
          <w:sz w:val="24"/>
          <w:szCs w:val="24"/>
        </w:rPr>
      </w:pPr>
      <w:r>
        <w:rPr>
          <w:rFonts w:hint="default" w:ascii="Segoe UI" w:hAnsi="Segoe UI" w:eastAsia="Segoe UI" w:cs="Segoe UI"/>
          <w:i w:val="0"/>
          <w:iCs w:val="0"/>
          <w:caps w:val="0"/>
          <w:color w:val="4A4A4A"/>
          <w:spacing w:val="0"/>
          <w:sz w:val="24"/>
          <w:szCs w:val="24"/>
          <w:bdr w:val="none" w:color="auto" w:sz="0" w:space="0"/>
          <w:shd w:val="clear" w:fill="FFFFFF"/>
        </w:rPr>
        <w:drawing>
          <wp:inline distT="0" distB="0" distL="114300" distR="114300">
            <wp:extent cx="5708650" cy="2950845"/>
            <wp:effectExtent l="0" t="0" r="6350" b="1905"/>
            <wp:docPr id="18" name="图片 16" descr="IMG_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6" descr="IMG_25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08650" cy="29508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E702902">
      <w:pPr>
        <w:bidi w:val="0"/>
        <w:rPr>
          <w:rFonts w:hint="default"/>
        </w:rPr>
      </w:pPr>
      <w:r>
        <w:rPr>
          <w:rFonts w:hint="eastAsia"/>
          <w:lang w:val="en-US" w:eastAsia="zh-CN"/>
        </w:rPr>
        <w:t>4.</w:t>
      </w:r>
      <w:r>
        <w:rPr>
          <w:rFonts w:hint="default"/>
        </w:rPr>
        <w:t>点击【下一步】，进行zk服务安装。</w:t>
      </w:r>
    </w:p>
    <w:p w14:paraId="1B5E6440">
      <w:pPr>
        <w:pStyle w:val="10"/>
        <w:keepNext w:val="0"/>
        <w:keepLines w:val="0"/>
        <w:widowControl/>
        <w:suppressLineNumbers w:val="0"/>
        <w:shd w:val="clear" w:fill="FFFFFF"/>
        <w:spacing w:before="0" w:beforeAutospacing="0" w:after="300" w:afterAutospacing="0"/>
        <w:ind w:left="0" w:right="0" w:firstLine="0"/>
        <w:jc w:val="left"/>
        <w:rPr>
          <w:rFonts w:hint="default" w:ascii="Segoe UI" w:hAnsi="Segoe UI" w:eastAsia="Segoe UI" w:cs="Segoe UI"/>
          <w:i w:val="0"/>
          <w:iCs w:val="0"/>
          <w:caps w:val="0"/>
          <w:color w:val="4A4A4A"/>
          <w:spacing w:val="0"/>
          <w:sz w:val="24"/>
          <w:szCs w:val="24"/>
        </w:rPr>
      </w:pPr>
      <w:r>
        <w:rPr>
          <w:rFonts w:hint="default" w:ascii="Segoe UI" w:hAnsi="Segoe UI" w:eastAsia="Segoe UI" w:cs="Segoe UI"/>
          <w:i w:val="0"/>
          <w:iCs w:val="0"/>
          <w:caps w:val="0"/>
          <w:color w:val="4A4A4A"/>
          <w:spacing w:val="0"/>
          <w:sz w:val="24"/>
          <w:szCs w:val="24"/>
          <w:bdr w:val="none" w:color="auto" w:sz="0" w:space="0"/>
          <w:shd w:val="clear" w:fill="FFFFFF"/>
        </w:rPr>
        <w:drawing>
          <wp:inline distT="0" distB="0" distL="114300" distR="114300">
            <wp:extent cx="5730240" cy="2806065"/>
            <wp:effectExtent l="0" t="0" r="3810" b="13335"/>
            <wp:docPr id="19" name="图片 17" descr="IMG_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7" descr="IMG_259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0240" cy="28060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CB840AF">
      <w:pPr>
        <w:bidi w:val="0"/>
        <w:rPr>
          <w:rFonts w:hint="default"/>
        </w:rPr>
      </w:pPr>
      <w:r>
        <w:rPr>
          <w:rFonts w:hint="eastAsia"/>
          <w:lang w:val="en-US" w:eastAsia="zh-CN"/>
        </w:rPr>
        <w:t>5.</w:t>
      </w:r>
      <w:r>
        <w:rPr>
          <w:rFonts w:hint="default"/>
        </w:rPr>
        <w:t>安装成功后即可查看Zookeeper服务总览页面。</w:t>
      </w:r>
    </w:p>
    <w:p w14:paraId="2E4C578F">
      <w:pPr>
        <w:pStyle w:val="10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Segoe UI" w:hAnsi="Segoe UI" w:eastAsia="Segoe UI" w:cs="Segoe UI"/>
          <w:i w:val="0"/>
          <w:iCs w:val="0"/>
          <w:caps w:val="0"/>
          <w:color w:val="4A4A4A"/>
          <w:spacing w:val="0"/>
          <w:sz w:val="24"/>
          <w:szCs w:val="24"/>
          <w:shd w:val="clear" w:fill="FFFFFF"/>
        </w:rPr>
      </w:pPr>
    </w:p>
    <w:p w14:paraId="528F73A4">
      <w:pPr>
        <w:pStyle w:val="10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Segoe UI" w:hAnsi="Segoe UI" w:eastAsia="Segoe UI" w:cs="Segoe UI"/>
          <w:i w:val="0"/>
          <w:iCs w:val="0"/>
          <w:caps w:val="0"/>
          <w:color w:val="4A4A4A"/>
          <w:spacing w:val="0"/>
          <w:sz w:val="24"/>
          <w:szCs w:val="24"/>
          <w:shd w:val="clear" w:fill="FFFFFF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728970" cy="2695575"/>
            <wp:effectExtent l="0" t="0" r="5080" b="9525"/>
            <wp:docPr id="45" name="图片 4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2" descr="IMG_25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28970" cy="2695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70E736E">
      <w:pPr>
        <w:pStyle w:val="20"/>
        <w:numPr>
          <w:numId w:val="0"/>
        </w:numPr>
      </w:pPr>
    </w:p>
    <w:p w14:paraId="35D65075">
      <w:pPr>
        <w:pStyle w:val="6"/>
        <w:bidi w:val="0"/>
        <w:rPr>
          <w:rFonts w:ascii="Segoe UI" w:hAnsi="Segoe UI" w:eastAsia="Segoe UI" w:cs="Segoe UI"/>
          <w:i w:val="0"/>
          <w:iCs w:val="0"/>
          <w:caps w:val="0"/>
          <w:color w:val="151E2E"/>
          <w:spacing w:val="0"/>
        </w:rPr>
      </w:pPr>
      <w:r>
        <w:rPr>
          <w:rFonts w:hint="default" w:ascii="Segoe UI" w:hAnsi="Segoe UI" w:eastAsia="Segoe UI" w:cs="Segoe UI"/>
          <w:i w:val="0"/>
          <w:iCs w:val="0"/>
          <w:caps w:val="0"/>
          <w:color w:val="151E2E"/>
          <w:spacing w:val="0"/>
          <w:shd w:val="clear" w:fill="FFFFFF"/>
        </w:rPr>
        <w:t>添加HDFS</w:t>
      </w:r>
      <w:r>
        <w:rPr>
          <w:rFonts w:hint="default" w:ascii="Segoe UI" w:hAnsi="Segoe UI" w:eastAsia="Segoe UI" w:cs="Segoe UI"/>
          <w:i w:val="0"/>
          <w:iCs w:val="0"/>
          <w:caps w:val="0"/>
          <w:color w:val="372E85"/>
          <w:spacing w:val="0"/>
          <w:u w:val="none"/>
          <w:shd w:val="clear" w:fill="FFFFFF"/>
        </w:rPr>
        <w:fldChar w:fldCharType="begin"/>
      </w:r>
      <w:r>
        <w:rPr>
          <w:rFonts w:hint="default" w:ascii="Segoe UI" w:hAnsi="Segoe UI" w:eastAsia="Segoe UI" w:cs="Segoe UI"/>
          <w:i w:val="0"/>
          <w:iCs w:val="0"/>
          <w:caps w:val="0"/>
          <w:color w:val="372E85"/>
          <w:spacing w:val="0"/>
          <w:u w:val="none"/>
          <w:shd w:val="clear" w:fill="FFFFFF"/>
        </w:rPr>
        <w:instrText xml:space="preserve"> HYPERLINK "https://datasophon.github.io/datasophon-website/docs/current/%E4%BD%BF%E7%94%A8%E6%89%8B%E5%86%8C/%E6%B7%BB%E5%8A%A0%E6%9C%8D%E5%8A%A1/%E6%B7%BB%E5%8A%A0HDFS" \l "%E6%B7%BB%E5%8A%A0hdfs" \o "标题的直接链接" </w:instrText>
      </w:r>
      <w:r>
        <w:rPr>
          <w:rFonts w:hint="default" w:ascii="Segoe UI" w:hAnsi="Segoe UI" w:eastAsia="Segoe UI" w:cs="Segoe UI"/>
          <w:i w:val="0"/>
          <w:iCs w:val="0"/>
          <w:caps w:val="0"/>
          <w:color w:val="372E85"/>
          <w:spacing w:val="0"/>
          <w:u w:val="none"/>
          <w:shd w:val="clear" w:fill="FFFFFF"/>
        </w:rPr>
        <w:fldChar w:fldCharType="separate"/>
      </w:r>
      <w:r>
        <w:rPr>
          <w:rStyle w:val="15"/>
          <w:rFonts w:hint="default" w:ascii="Segoe UI" w:hAnsi="Segoe UI" w:eastAsia="Segoe UI" w:cs="Segoe UI"/>
          <w:i w:val="0"/>
          <w:iCs w:val="0"/>
          <w:caps w:val="0"/>
          <w:color w:val="372E85"/>
          <w:spacing w:val="0"/>
          <w:u w:val="none"/>
          <w:shd w:val="clear" w:fill="FFFFFF"/>
        </w:rPr>
        <w:t>​</w:t>
      </w:r>
      <w:r>
        <w:rPr>
          <w:rFonts w:hint="default" w:ascii="Segoe UI" w:hAnsi="Segoe UI" w:eastAsia="Segoe UI" w:cs="Segoe UI"/>
          <w:i w:val="0"/>
          <w:iCs w:val="0"/>
          <w:caps w:val="0"/>
          <w:color w:val="372E85"/>
          <w:spacing w:val="0"/>
          <w:u w:val="none"/>
          <w:shd w:val="clear" w:fill="FFFFFF"/>
        </w:rPr>
        <w:fldChar w:fldCharType="end"/>
      </w:r>
    </w:p>
    <w:p w14:paraId="0E3CF402">
      <w:pPr>
        <w:pStyle w:val="10"/>
        <w:keepNext w:val="0"/>
        <w:keepLines w:val="0"/>
        <w:widowControl/>
        <w:suppressLineNumbers w:val="0"/>
        <w:shd w:val="clear" w:fill="FFFFFF"/>
        <w:spacing w:before="0" w:beforeAutospacing="0" w:after="300" w:afterAutospacing="0"/>
        <w:ind w:left="0" w:right="0" w:firstLine="0"/>
        <w:jc w:val="left"/>
        <w:rPr>
          <w:rFonts w:hint="default" w:ascii="Segoe UI" w:hAnsi="Segoe UI" w:eastAsia="Segoe UI" w:cs="Segoe UI"/>
          <w:i w:val="0"/>
          <w:iCs w:val="0"/>
          <w:caps w:val="0"/>
          <w:color w:val="4A4A4A"/>
          <w:spacing w:val="0"/>
          <w:sz w:val="24"/>
          <w:szCs w:val="24"/>
          <w:shd w:val="clear" w:fill="FFFFFF"/>
        </w:rPr>
      </w:pPr>
    </w:p>
    <w:p w14:paraId="5AF00609">
      <w:pPr>
        <w:bidi w:val="0"/>
        <w:rPr>
          <w:rFonts w:hint="default"/>
        </w:rPr>
      </w:pPr>
      <w:r>
        <w:rPr>
          <w:rFonts w:hint="eastAsia"/>
          <w:lang w:val="en-US" w:eastAsia="zh-CN"/>
        </w:rPr>
        <w:t>1.</w:t>
      </w:r>
      <w:r>
        <w:rPr>
          <w:rFonts w:hint="default"/>
        </w:rPr>
        <w:t>部署HDFS，其中JournalNode需部署三台，NameNode部署两台，ZKFC和NameNode部署在相同机器上。如下图：</w:t>
      </w:r>
    </w:p>
    <w:p w14:paraId="4950AE8D">
      <w:pPr>
        <w:pStyle w:val="10"/>
        <w:keepNext w:val="0"/>
        <w:keepLines w:val="0"/>
        <w:widowControl/>
        <w:suppressLineNumbers w:val="0"/>
        <w:shd w:val="clear" w:fill="FFFFFF"/>
        <w:spacing w:before="0" w:beforeAutospacing="0" w:after="300" w:afterAutospacing="0"/>
        <w:ind w:left="0" w:right="0" w:firstLine="0"/>
        <w:jc w:val="left"/>
        <w:rPr>
          <w:rFonts w:hint="default" w:ascii="Segoe UI" w:hAnsi="Segoe UI" w:eastAsia="Segoe UI" w:cs="Segoe UI"/>
          <w:i w:val="0"/>
          <w:iCs w:val="0"/>
          <w:caps w:val="0"/>
          <w:color w:val="4A4A4A"/>
          <w:spacing w:val="0"/>
          <w:sz w:val="24"/>
          <w:szCs w:val="24"/>
        </w:rPr>
      </w:pPr>
      <w:r>
        <w:rPr>
          <w:rFonts w:hint="default" w:ascii="Segoe UI" w:hAnsi="Segoe UI" w:eastAsia="Segoe UI" w:cs="Segoe UI"/>
          <w:i w:val="0"/>
          <w:iCs w:val="0"/>
          <w:caps w:val="0"/>
          <w:color w:val="4A4A4A"/>
          <w:spacing w:val="0"/>
          <w:sz w:val="24"/>
          <w:szCs w:val="24"/>
          <w:bdr w:val="none" w:color="auto" w:sz="0" w:space="0"/>
          <w:shd w:val="clear" w:fill="FFFFFF"/>
        </w:rPr>
        <w:drawing>
          <wp:inline distT="0" distB="0" distL="114300" distR="114300">
            <wp:extent cx="5725160" cy="2933065"/>
            <wp:effectExtent l="0" t="0" r="8890" b="635"/>
            <wp:docPr id="23" name="图片 1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9" descr="IMG_25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25160" cy="29330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CF8B726">
      <w:pPr>
        <w:bidi w:val="0"/>
        <w:rPr>
          <w:rFonts w:hint="default"/>
        </w:rPr>
      </w:pPr>
      <w:r>
        <w:rPr>
          <w:rFonts w:hint="eastAsia"/>
          <w:lang w:val="en-US" w:eastAsia="zh-CN"/>
        </w:rPr>
        <w:t>2.</w:t>
      </w:r>
      <w:r>
        <w:rPr>
          <w:rFonts w:hint="default"/>
        </w:rPr>
        <w:t>点击【下一步】，选择DataNode部署节点。</w:t>
      </w:r>
    </w:p>
    <w:p w14:paraId="2E1CFFFD">
      <w:pPr>
        <w:pStyle w:val="10"/>
        <w:keepNext w:val="0"/>
        <w:keepLines w:val="0"/>
        <w:widowControl/>
        <w:suppressLineNumbers w:val="0"/>
        <w:shd w:val="clear" w:fill="FFFFFF"/>
        <w:spacing w:before="0" w:beforeAutospacing="0" w:after="300" w:afterAutospacing="0"/>
        <w:ind w:left="0" w:right="0" w:firstLine="0"/>
        <w:jc w:val="left"/>
        <w:rPr>
          <w:rFonts w:hint="default" w:ascii="Segoe UI" w:hAnsi="Segoe UI" w:eastAsia="Segoe UI" w:cs="Segoe UI"/>
          <w:i w:val="0"/>
          <w:iCs w:val="0"/>
          <w:caps w:val="0"/>
          <w:color w:val="4A4A4A"/>
          <w:spacing w:val="0"/>
          <w:sz w:val="24"/>
          <w:szCs w:val="24"/>
        </w:rPr>
      </w:pPr>
      <w:r>
        <w:rPr>
          <w:rFonts w:hint="default" w:ascii="Segoe UI" w:hAnsi="Segoe UI" w:eastAsia="Segoe UI" w:cs="Segoe UI"/>
          <w:i w:val="0"/>
          <w:iCs w:val="0"/>
          <w:caps w:val="0"/>
          <w:color w:val="4A4A4A"/>
          <w:spacing w:val="0"/>
          <w:sz w:val="24"/>
          <w:szCs w:val="24"/>
          <w:bdr w:val="none" w:color="auto" w:sz="0" w:space="0"/>
          <w:shd w:val="clear" w:fill="FFFFFF"/>
        </w:rPr>
        <w:drawing>
          <wp:inline distT="0" distB="0" distL="114300" distR="114300">
            <wp:extent cx="5714365" cy="2675255"/>
            <wp:effectExtent l="0" t="0" r="635" b="10795"/>
            <wp:docPr id="25" name="图片 20" descr="IMG_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0" descr="IMG_257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14365" cy="26752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3E58422">
      <w:pPr>
        <w:bidi w:val="0"/>
        <w:rPr>
          <w:rFonts w:hint="default"/>
        </w:rPr>
      </w:pPr>
      <w:r>
        <w:rPr>
          <w:rFonts w:hint="eastAsia"/>
          <w:lang w:val="en-US" w:eastAsia="zh-CN"/>
        </w:rPr>
        <w:t>3.</w:t>
      </w:r>
      <w:r>
        <w:rPr>
          <w:rFonts w:hint="default"/>
        </w:rPr>
        <w:t>根据实际情况修改配置，例如修改DataNode数据存储目录。</w:t>
      </w:r>
    </w:p>
    <w:p w14:paraId="3199AC25">
      <w:pPr>
        <w:pStyle w:val="10"/>
        <w:keepNext w:val="0"/>
        <w:keepLines w:val="0"/>
        <w:widowControl/>
        <w:suppressLineNumbers w:val="0"/>
        <w:shd w:val="clear" w:fill="FFFFFF"/>
        <w:spacing w:before="0" w:beforeAutospacing="0" w:after="300" w:afterAutospacing="0"/>
        <w:ind w:left="0" w:right="0" w:firstLine="0"/>
        <w:jc w:val="left"/>
        <w:rPr>
          <w:rFonts w:hint="default" w:ascii="Segoe UI" w:hAnsi="Segoe UI" w:eastAsia="Segoe UI" w:cs="Segoe UI"/>
          <w:i w:val="0"/>
          <w:iCs w:val="0"/>
          <w:caps w:val="0"/>
          <w:color w:val="4A4A4A"/>
          <w:spacing w:val="0"/>
          <w:sz w:val="24"/>
          <w:szCs w:val="24"/>
        </w:rPr>
      </w:pPr>
      <w:r>
        <w:rPr>
          <w:rFonts w:hint="default" w:ascii="Segoe UI" w:hAnsi="Segoe UI" w:eastAsia="Segoe UI" w:cs="Segoe UI"/>
          <w:i w:val="0"/>
          <w:iCs w:val="0"/>
          <w:caps w:val="0"/>
          <w:color w:val="4A4A4A"/>
          <w:spacing w:val="0"/>
          <w:sz w:val="24"/>
          <w:szCs w:val="24"/>
          <w:bdr w:val="none" w:color="auto" w:sz="0" w:space="0"/>
          <w:shd w:val="clear" w:fill="FFFFFF"/>
        </w:rPr>
        <w:drawing>
          <wp:inline distT="0" distB="0" distL="114300" distR="114300">
            <wp:extent cx="5730240" cy="3040380"/>
            <wp:effectExtent l="0" t="0" r="3810" b="7620"/>
            <wp:docPr id="22" name="图片 21" descr="IMG_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1" descr="IMG_258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0240" cy="30403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039D4E3">
      <w:pPr>
        <w:bidi w:val="0"/>
        <w:rPr>
          <w:rFonts w:hint="default"/>
        </w:rPr>
      </w:pPr>
      <w:r>
        <w:rPr>
          <w:rFonts w:hint="eastAsia"/>
          <w:lang w:val="en-US" w:eastAsia="zh-CN"/>
        </w:rPr>
        <w:t>4.</w:t>
      </w:r>
      <w:r>
        <w:rPr>
          <w:rFonts w:hint="default"/>
        </w:rPr>
        <w:t>点击【下一步】，开始安装H</w:t>
      </w:r>
      <w:r>
        <w:rPr>
          <w:rFonts w:hint="eastAsia"/>
          <w:lang w:val="en-US" w:eastAsia="zh-CN"/>
        </w:rPr>
        <w:t>DFS</w:t>
      </w:r>
      <w:r>
        <w:rPr>
          <w:rFonts w:hint="default"/>
        </w:rPr>
        <w:t>。</w:t>
      </w:r>
    </w:p>
    <w:p w14:paraId="67702E84">
      <w:pPr>
        <w:pStyle w:val="10"/>
        <w:keepNext w:val="0"/>
        <w:keepLines w:val="0"/>
        <w:widowControl/>
        <w:suppressLineNumbers w:val="0"/>
        <w:shd w:val="clear" w:fill="FFFFFF"/>
        <w:spacing w:before="0" w:beforeAutospacing="0" w:after="300" w:afterAutospacing="0"/>
        <w:ind w:left="0" w:right="0" w:firstLine="0"/>
        <w:jc w:val="left"/>
        <w:rPr>
          <w:rFonts w:hint="default" w:ascii="Segoe UI" w:hAnsi="Segoe UI" w:eastAsia="Segoe UI" w:cs="Segoe UI"/>
          <w:i w:val="0"/>
          <w:iCs w:val="0"/>
          <w:caps w:val="0"/>
          <w:color w:val="4A4A4A"/>
          <w:spacing w:val="0"/>
          <w:sz w:val="24"/>
          <w:szCs w:val="24"/>
        </w:rPr>
      </w:pPr>
      <w:r>
        <w:rPr>
          <w:rFonts w:hint="default" w:ascii="Segoe UI" w:hAnsi="Segoe UI" w:eastAsia="Segoe UI" w:cs="Segoe UI"/>
          <w:i w:val="0"/>
          <w:iCs w:val="0"/>
          <w:caps w:val="0"/>
          <w:color w:val="4A4A4A"/>
          <w:spacing w:val="0"/>
          <w:sz w:val="24"/>
          <w:szCs w:val="24"/>
          <w:bdr w:val="none" w:color="auto" w:sz="0" w:space="0"/>
          <w:shd w:val="clear" w:fill="FFFFFF"/>
        </w:rPr>
        <w:drawing>
          <wp:inline distT="0" distB="0" distL="114300" distR="114300">
            <wp:extent cx="5730240" cy="3001010"/>
            <wp:effectExtent l="0" t="0" r="3810" b="8890"/>
            <wp:docPr id="24" name="图片 22" descr="IMG_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2" descr="IMG_259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0240" cy="30010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770F24D">
      <w:pPr>
        <w:bidi w:val="0"/>
        <w:rPr>
          <w:rFonts w:hint="default"/>
        </w:rPr>
      </w:pPr>
      <w:r>
        <w:rPr>
          <w:rFonts w:hint="eastAsia"/>
          <w:lang w:val="en-US" w:eastAsia="zh-CN"/>
        </w:rPr>
        <w:t>5.</w:t>
      </w:r>
      <w:r>
        <w:rPr>
          <w:rFonts w:hint="default"/>
        </w:rPr>
        <w:t>安装成功后，即可查看HDFS服务总览页面。</w:t>
      </w:r>
    </w:p>
    <w:p w14:paraId="0006596D">
      <w:pPr>
        <w:pStyle w:val="10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Segoe UI" w:hAnsi="Segoe UI" w:eastAsia="Segoe UI" w:cs="Segoe UI"/>
          <w:i w:val="0"/>
          <w:iCs w:val="0"/>
          <w:caps w:val="0"/>
          <w:color w:val="4A4A4A"/>
          <w:spacing w:val="0"/>
          <w:sz w:val="24"/>
          <w:szCs w:val="24"/>
        </w:rPr>
      </w:pPr>
      <w:r>
        <w:rPr>
          <w:rFonts w:hint="default" w:ascii="Segoe UI" w:hAnsi="Segoe UI" w:eastAsia="Segoe UI" w:cs="Segoe UI"/>
          <w:i w:val="0"/>
          <w:iCs w:val="0"/>
          <w:caps w:val="0"/>
          <w:color w:val="4A4A4A"/>
          <w:spacing w:val="0"/>
          <w:sz w:val="24"/>
          <w:szCs w:val="24"/>
          <w:bdr w:val="none" w:color="auto" w:sz="0" w:space="0"/>
          <w:shd w:val="clear" w:fill="FFFFFF"/>
        </w:rPr>
        <w:drawing>
          <wp:inline distT="0" distB="0" distL="114300" distR="114300">
            <wp:extent cx="5719445" cy="2994025"/>
            <wp:effectExtent l="0" t="0" r="14605" b="15875"/>
            <wp:docPr id="21" name="图片 23" descr="IMG_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3" descr="IMG_260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19445" cy="2994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8852989">
      <w:pPr>
        <w:bidi w:val="0"/>
        <w:rPr>
          <w:rFonts w:hint="default"/>
        </w:rPr>
      </w:pPr>
    </w:p>
    <w:p w14:paraId="3CB8DD7B">
      <w:pPr>
        <w:pStyle w:val="6"/>
        <w:bidi w:val="0"/>
        <w:rPr>
          <w:rFonts w:ascii="Segoe UI" w:hAnsi="Segoe UI" w:eastAsia="Segoe UI" w:cs="Segoe UI"/>
          <w:i w:val="0"/>
          <w:iCs w:val="0"/>
          <w:caps w:val="0"/>
          <w:color w:val="151E2E"/>
          <w:spacing w:val="0"/>
        </w:rPr>
      </w:pPr>
      <w:r>
        <w:rPr>
          <w:rFonts w:hint="default" w:ascii="Segoe UI" w:hAnsi="Segoe UI" w:eastAsia="Segoe UI" w:cs="Segoe UI"/>
          <w:i w:val="0"/>
          <w:iCs w:val="0"/>
          <w:caps w:val="0"/>
          <w:color w:val="151E2E"/>
          <w:spacing w:val="0"/>
          <w:shd w:val="clear" w:fill="FFFFFF"/>
        </w:rPr>
        <w:t>添加YARN</w:t>
      </w:r>
      <w:r>
        <w:rPr>
          <w:rFonts w:hint="default" w:ascii="Segoe UI" w:hAnsi="Segoe UI" w:eastAsia="Segoe UI" w:cs="Segoe UI"/>
          <w:i w:val="0"/>
          <w:iCs w:val="0"/>
          <w:caps w:val="0"/>
          <w:color w:val="372E85"/>
          <w:spacing w:val="0"/>
          <w:u w:val="none"/>
          <w:shd w:val="clear" w:fill="FFFFFF"/>
        </w:rPr>
        <w:fldChar w:fldCharType="begin"/>
      </w:r>
      <w:r>
        <w:rPr>
          <w:rFonts w:hint="default" w:ascii="Segoe UI" w:hAnsi="Segoe UI" w:eastAsia="Segoe UI" w:cs="Segoe UI"/>
          <w:i w:val="0"/>
          <w:iCs w:val="0"/>
          <w:caps w:val="0"/>
          <w:color w:val="372E85"/>
          <w:spacing w:val="0"/>
          <w:u w:val="none"/>
          <w:shd w:val="clear" w:fill="FFFFFF"/>
        </w:rPr>
        <w:instrText xml:space="preserve"> HYPERLINK "https://datasophon.github.io/datasophon-website/docs/current/%E4%BD%BF%E7%94%A8%E6%89%8B%E5%86%8C/%E6%B7%BB%E5%8A%A0%E6%9C%8D%E5%8A%A1/%E6%B7%BB%E5%8A%A0YARN" \l "%E6%B7%BB%E5%8A%A0yarn" \o "标题的直接链接" </w:instrText>
      </w:r>
      <w:r>
        <w:rPr>
          <w:rFonts w:hint="default" w:ascii="Segoe UI" w:hAnsi="Segoe UI" w:eastAsia="Segoe UI" w:cs="Segoe UI"/>
          <w:i w:val="0"/>
          <w:iCs w:val="0"/>
          <w:caps w:val="0"/>
          <w:color w:val="372E85"/>
          <w:spacing w:val="0"/>
          <w:u w:val="none"/>
          <w:shd w:val="clear" w:fill="FFFFFF"/>
        </w:rPr>
        <w:fldChar w:fldCharType="separate"/>
      </w:r>
      <w:r>
        <w:rPr>
          <w:rStyle w:val="15"/>
          <w:rFonts w:hint="default" w:ascii="Segoe UI" w:hAnsi="Segoe UI" w:eastAsia="Segoe UI" w:cs="Segoe UI"/>
          <w:i w:val="0"/>
          <w:iCs w:val="0"/>
          <w:caps w:val="0"/>
          <w:color w:val="372E85"/>
          <w:spacing w:val="0"/>
          <w:u w:val="none"/>
          <w:shd w:val="clear" w:fill="FFFFFF"/>
        </w:rPr>
        <w:t>​</w:t>
      </w:r>
      <w:r>
        <w:rPr>
          <w:rFonts w:hint="default" w:ascii="Segoe UI" w:hAnsi="Segoe UI" w:eastAsia="Segoe UI" w:cs="Segoe UI"/>
          <w:i w:val="0"/>
          <w:iCs w:val="0"/>
          <w:caps w:val="0"/>
          <w:color w:val="372E85"/>
          <w:spacing w:val="0"/>
          <w:u w:val="none"/>
          <w:shd w:val="clear" w:fill="FFFFFF"/>
        </w:rPr>
        <w:fldChar w:fldCharType="end"/>
      </w:r>
    </w:p>
    <w:p w14:paraId="3D55CD19">
      <w:pPr>
        <w:bidi w:val="0"/>
        <w:rPr>
          <w:rFonts w:hint="default"/>
        </w:rPr>
      </w:pPr>
      <w:r>
        <w:rPr>
          <w:rFonts w:hint="eastAsia"/>
          <w:lang w:val="en-US" w:eastAsia="zh-CN"/>
        </w:rPr>
        <w:t>1.</w:t>
      </w:r>
      <w:r>
        <w:rPr>
          <w:rFonts w:hint="default"/>
        </w:rPr>
        <w:t>部署YARN，其中ResourceManager需部署两台作高可用。如下图：</w:t>
      </w:r>
    </w:p>
    <w:p w14:paraId="5499F55F">
      <w:pPr>
        <w:bidi w:val="0"/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5706745" cy="2889885"/>
            <wp:effectExtent l="0" t="0" r="8255" b="5715"/>
            <wp:docPr id="28" name="图片 2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4" descr="IMG_25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06745" cy="28898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BD19840">
      <w:pPr>
        <w:bidi w:val="0"/>
        <w:rPr>
          <w:rFonts w:hint="default"/>
        </w:rPr>
      </w:pPr>
    </w:p>
    <w:p w14:paraId="709A1B32">
      <w:pPr>
        <w:bidi w:val="0"/>
        <w:rPr>
          <w:rFonts w:hint="default"/>
        </w:rPr>
      </w:pPr>
      <w:r>
        <w:rPr>
          <w:rFonts w:hint="eastAsia"/>
          <w:lang w:val="en-US" w:eastAsia="zh-CN"/>
        </w:rPr>
        <w:t>2.</w:t>
      </w:r>
      <w:r>
        <w:rPr>
          <w:rFonts w:hint="default"/>
        </w:rPr>
        <w:t>点击【下一步】，选择NodeManager部署节点。</w:t>
      </w:r>
    </w:p>
    <w:p w14:paraId="17A88DC1">
      <w:pPr>
        <w:bidi w:val="0"/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5710555" cy="2766695"/>
            <wp:effectExtent l="0" t="0" r="4445" b="14605"/>
            <wp:docPr id="29" name="图片 25" descr="IMG_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5" descr="IMG_25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10555" cy="27666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9A7D6E6">
      <w:pPr>
        <w:bidi w:val="0"/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5710555" cy="2903855"/>
            <wp:effectExtent l="0" t="0" r="4445" b="10795"/>
            <wp:docPr id="30" name="图片 26" descr="IMG_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6" descr="IMG_258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10555" cy="29038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86516B1">
      <w:pPr>
        <w:bidi w:val="0"/>
        <w:rPr>
          <w:rFonts w:hint="default"/>
        </w:rPr>
      </w:pPr>
    </w:p>
    <w:p w14:paraId="074C7B14">
      <w:pPr>
        <w:bidi w:val="0"/>
        <w:rPr>
          <w:rFonts w:hint="default"/>
        </w:rPr>
      </w:pPr>
      <w:r>
        <w:rPr>
          <w:rFonts w:hint="eastAsia"/>
          <w:lang w:val="en-US" w:eastAsia="zh-CN"/>
        </w:rPr>
        <w:t>3.</w:t>
      </w:r>
      <w:r>
        <w:rPr>
          <w:rFonts w:hint="default"/>
        </w:rPr>
        <w:t>点击【下一步】，开始安装YARN。</w:t>
      </w:r>
    </w:p>
    <w:p w14:paraId="1FAF91D5">
      <w:pPr>
        <w:bidi w:val="0"/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5725160" cy="2657475"/>
            <wp:effectExtent l="0" t="0" r="8890" b="9525"/>
            <wp:docPr id="26" name="图片 27" descr="IMG_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7" descr="IMG_259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25160" cy="2657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C98FF93">
      <w:pPr>
        <w:bidi w:val="0"/>
        <w:rPr>
          <w:rFonts w:hint="default"/>
        </w:rPr>
      </w:pPr>
    </w:p>
    <w:p w14:paraId="7649E02E">
      <w:pPr>
        <w:bidi w:val="0"/>
        <w:rPr>
          <w:rFonts w:hint="default"/>
        </w:rPr>
      </w:pPr>
      <w:r>
        <w:rPr>
          <w:rFonts w:hint="eastAsia"/>
          <w:lang w:val="en-US" w:eastAsia="zh-CN"/>
        </w:rPr>
        <w:t>4.</w:t>
      </w:r>
      <w:r>
        <w:rPr>
          <w:rFonts w:hint="default"/>
        </w:rPr>
        <w:t>安装成功后，即可查看YARN服务总览页面。</w:t>
      </w:r>
    </w:p>
    <w:p w14:paraId="76BEF7F4">
      <w:pPr>
        <w:pStyle w:val="10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Segoe UI" w:hAnsi="Segoe UI" w:eastAsia="Segoe UI" w:cs="Segoe UI"/>
          <w:i w:val="0"/>
          <w:iCs w:val="0"/>
          <w:caps w:val="0"/>
          <w:color w:val="4A4A4A"/>
          <w:spacing w:val="0"/>
          <w:sz w:val="24"/>
          <w:szCs w:val="24"/>
        </w:rPr>
      </w:pPr>
      <w:r>
        <w:rPr>
          <w:rFonts w:hint="default" w:ascii="Segoe UI" w:hAnsi="Segoe UI" w:eastAsia="Segoe UI" w:cs="Segoe UI"/>
          <w:i w:val="0"/>
          <w:iCs w:val="0"/>
          <w:caps w:val="0"/>
          <w:color w:val="4A4A4A"/>
          <w:spacing w:val="0"/>
          <w:sz w:val="24"/>
          <w:szCs w:val="24"/>
          <w:bdr w:val="none" w:color="auto" w:sz="0" w:space="0"/>
          <w:shd w:val="clear" w:fill="FFFFFF"/>
        </w:rPr>
        <w:drawing>
          <wp:inline distT="0" distB="0" distL="114300" distR="114300">
            <wp:extent cx="5708650" cy="2790190"/>
            <wp:effectExtent l="0" t="0" r="6350" b="10160"/>
            <wp:docPr id="27" name="图片 28" descr="IMG_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8" descr="IMG_260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08650" cy="27901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40E44EF">
      <w:pPr>
        <w:pStyle w:val="20"/>
        <w:numPr>
          <w:numId w:val="0"/>
        </w:numPr>
        <w:rPr>
          <w:rFonts w:hint="eastAsia"/>
          <w:lang w:val="en-US" w:eastAsia="zh-CN"/>
        </w:rPr>
      </w:pPr>
    </w:p>
    <w:p w14:paraId="22632E7E">
      <w:pPr>
        <w:pStyle w:val="6"/>
        <w:bidi w:val="0"/>
        <w:rPr>
          <w:rFonts w:ascii="Segoe UI" w:hAnsi="Segoe UI" w:eastAsia="Segoe UI" w:cs="Segoe UI"/>
          <w:i w:val="0"/>
          <w:iCs w:val="0"/>
          <w:caps w:val="0"/>
          <w:color w:val="151E2E"/>
          <w:spacing w:val="0"/>
        </w:rPr>
      </w:pPr>
      <w:r>
        <w:rPr>
          <w:rFonts w:hint="default" w:ascii="Segoe UI" w:hAnsi="Segoe UI" w:eastAsia="Segoe UI" w:cs="Segoe UI"/>
          <w:i w:val="0"/>
          <w:iCs w:val="0"/>
          <w:caps w:val="0"/>
          <w:color w:val="151E2E"/>
          <w:spacing w:val="0"/>
          <w:shd w:val="clear" w:fill="FFFFFF"/>
        </w:rPr>
        <w:t>添加Spark</w:t>
      </w:r>
      <w:r>
        <w:rPr>
          <w:rFonts w:hint="default" w:ascii="Segoe UI" w:hAnsi="Segoe UI" w:eastAsia="Segoe UI" w:cs="Segoe UI"/>
          <w:i w:val="0"/>
          <w:iCs w:val="0"/>
          <w:caps w:val="0"/>
          <w:color w:val="372E85"/>
          <w:spacing w:val="0"/>
          <w:u w:val="none"/>
          <w:shd w:val="clear" w:fill="FFFFFF"/>
        </w:rPr>
        <w:fldChar w:fldCharType="begin"/>
      </w:r>
      <w:r>
        <w:rPr>
          <w:rFonts w:hint="default" w:ascii="Segoe UI" w:hAnsi="Segoe UI" w:eastAsia="Segoe UI" w:cs="Segoe UI"/>
          <w:i w:val="0"/>
          <w:iCs w:val="0"/>
          <w:caps w:val="0"/>
          <w:color w:val="372E85"/>
          <w:spacing w:val="0"/>
          <w:u w:val="none"/>
          <w:shd w:val="clear" w:fill="FFFFFF"/>
        </w:rPr>
        <w:instrText xml:space="preserve"> HYPERLINK "https://datasophon.github.io/datasophon-website/docs/current/%E4%BD%BF%E7%94%A8%E6%89%8B%E5%86%8C/%E6%B7%BB%E5%8A%A0%E6%9C%8D%E5%8A%A1/%E6%B7%BB%E5%8A%A0Spark" \l "%E6%B7%BB%E5%8A%A0spark" \o "标题的直接链接" </w:instrText>
      </w:r>
      <w:r>
        <w:rPr>
          <w:rFonts w:hint="default" w:ascii="Segoe UI" w:hAnsi="Segoe UI" w:eastAsia="Segoe UI" w:cs="Segoe UI"/>
          <w:i w:val="0"/>
          <w:iCs w:val="0"/>
          <w:caps w:val="0"/>
          <w:color w:val="372E85"/>
          <w:spacing w:val="0"/>
          <w:u w:val="none"/>
          <w:shd w:val="clear" w:fill="FFFFFF"/>
        </w:rPr>
        <w:fldChar w:fldCharType="separate"/>
      </w:r>
      <w:r>
        <w:rPr>
          <w:rStyle w:val="15"/>
          <w:rFonts w:hint="default" w:ascii="Segoe UI" w:hAnsi="Segoe UI" w:eastAsia="Segoe UI" w:cs="Segoe UI"/>
          <w:i w:val="0"/>
          <w:iCs w:val="0"/>
          <w:caps w:val="0"/>
          <w:color w:val="372E85"/>
          <w:spacing w:val="0"/>
          <w:u w:val="none"/>
          <w:shd w:val="clear" w:fill="FFFFFF"/>
        </w:rPr>
        <w:t>​</w:t>
      </w:r>
      <w:r>
        <w:rPr>
          <w:rFonts w:hint="default" w:ascii="Segoe UI" w:hAnsi="Segoe UI" w:eastAsia="Segoe UI" w:cs="Segoe UI"/>
          <w:i w:val="0"/>
          <w:iCs w:val="0"/>
          <w:caps w:val="0"/>
          <w:color w:val="372E85"/>
          <w:spacing w:val="0"/>
          <w:u w:val="none"/>
          <w:shd w:val="clear" w:fill="FFFFFF"/>
        </w:rPr>
        <w:fldChar w:fldCharType="end"/>
      </w:r>
    </w:p>
    <w:p w14:paraId="4A846B98">
      <w:pPr>
        <w:bidi w:val="0"/>
        <w:rPr>
          <w:rFonts w:hint="default"/>
        </w:rPr>
      </w:pPr>
      <w:r>
        <w:rPr>
          <w:rFonts w:hint="eastAsia"/>
          <w:lang w:val="en-US" w:eastAsia="zh-CN"/>
        </w:rPr>
        <w:t>1.</w:t>
      </w:r>
      <w:r>
        <w:rPr>
          <w:rFonts w:hint="default"/>
        </w:rPr>
        <w:t>选择SPARK3。</w:t>
      </w:r>
    </w:p>
    <w:p w14:paraId="768C959E">
      <w:pPr>
        <w:bidi w:val="0"/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5719445" cy="2936875"/>
            <wp:effectExtent l="0" t="0" r="14605" b="15875"/>
            <wp:docPr id="34" name="图片 2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9" descr="IMG_256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19445" cy="2936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F8D6B99">
      <w:pPr>
        <w:bidi w:val="0"/>
        <w:rPr>
          <w:rFonts w:hint="eastAsia"/>
          <w:lang w:val="en-US" w:eastAsia="zh-CN"/>
        </w:rPr>
      </w:pPr>
    </w:p>
    <w:p w14:paraId="351438D8">
      <w:pPr>
        <w:bidi w:val="0"/>
        <w:rPr>
          <w:rFonts w:hint="default"/>
        </w:rPr>
      </w:pPr>
      <w:r>
        <w:rPr>
          <w:rFonts w:hint="eastAsia"/>
          <w:lang w:val="en-US" w:eastAsia="zh-CN"/>
        </w:rPr>
        <w:t>2.</w:t>
      </w:r>
      <w:r>
        <w:rPr>
          <w:rFonts w:hint="default"/>
        </w:rPr>
        <w:t>Spark没有Master角色，直接点击【下一步】。</w:t>
      </w:r>
    </w:p>
    <w:p w14:paraId="006D031F">
      <w:pPr>
        <w:bidi w:val="0"/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5721350" cy="2830830"/>
            <wp:effectExtent l="0" t="0" r="12700" b="7620"/>
            <wp:docPr id="31" name="图片 30" descr="IMG_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0" descr="IMG_257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21350" cy="28308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1CA7D0B">
      <w:pPr>
        <w:bidi w:val="0"/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5721350" cy="2847340"/>
            <wp:effectExtent l="0" t="0" r="12700" b="10160"/>
            <wp:docPr id="32" name="图片 31" descr="IMG_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1" descr="IMG_258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21350" cy="2847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0AAB727">
      <w:pPr>
        <w:bidi w:val="0"/>
        <w:rPr>
          <w:rFonts w:hint="default"/>
        </w:rPr>
      </w:pPr>
    </w:p>
    <w:p w14:paraId="70437BB2">
      <w:pPr>
        <w:bidi w:val="0"/>
        <w:rPr>
          <w:rFonts w:hint="default"/>
        </w:rPr>
      </w:pPr>
    </w:p>
    <w:p w14:paraId="1050A64E">
      <w:pPr>
        <w:numPr>
          <w:numId w:val="0"/>
        </w:numPr>
        <w:bidi w:val="0"/>
        <w:ind w:leftChars="0"/>
        <w:rPr>
          <w:rFonts w:hint="default"/>
        </w:rPr>
      </w:pPr>
      <w:r>
        <w:rPr>
          <w:rFonts w:hint="eastAsia"/>
          <w:lang w:val="en-US" w:eastAsia="zh-CN"/>
        </w:rPr>
        <w:t>3.</w:t>
      </w:r>
      <w:r>
        <w:rPr>
          <w:rFonts w:hint="default"/>
        </w:rPr>
        <w:t>点击【下一步】，安装Spark。</w:t>
      </w:r>
    </w:p>
    <w:p w14:paraId="78B8F029">
      <w:pPr>
        <w:pStyle w:val="10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Segoe UI" w:hAnsi="Segoe UI" w:eastAsia="Segoe UI" w:cs="Segoe UI"/>
          <w:i w:val="0"/>
          <w:iCs w:val="0"/>
          <w:caps w:val="0"/>
          <w:color w:val="4A4A4A"/>
          <w:spacing w:val="0"/>
          <w:sz w:val="24"/>
          <w:szCs w:val="24"/>
        </w:rPr>
      </w:pPr>
      <w:r>
        <w:rPr>
          <w:rFonts w:hint="default" w:ascii="Segoe UI" w:hAnsi="Segoe UI" w:eastAsia="Segoe UI" w:cs="Segoe UI"/>
          <w:i w:val="0"/>
          <w:iCs w:val="0"/>
          <w:caps w:val="0"/>
          <w:color w:val="4A4A4A"/>
          <w:spacing w:val="0"/>
          <w:sz w:val="24"/>
          <w:szCs w:val="24"/>
          <w:bdr w:val="none" w:color="auto" w:sz="0" w:space="0"/>
          <w:shd w:val="clear" w:fill="FFFFFF"/>
        </w:rPr>
        <w:drawing>
          <wp:inline distT="0" distB="0" distL="114300" distR="114300">
            <wp:extent cx="5714365" cy="2926080"/>
            <wp:effectExtent l="0" t="0" r="635" b="7620"/>
            <wp:docPr id="35" name="图片 3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3" descr="IMG_256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14365" cy="29260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AF8F736">
      <w:pPr>
        <w:numPr>
          <w:numId w:val="0"/>
        </w:numPr>
        <w:bidi w:val="0"/>
        <w:ind w:leftChars="0"/>
        <w:rPr>
          <w:rFonts w:hint="default"/>
        </w:rPr>
      </w:pPr>
    </w:p>
    <w:p w14:paraId="543176AC">
      <w:pPr>
        <w:numPr>
          <w:numId w:val="0"/>
        </w:numPr>
        <w:bidi w:val="0"/>
        <w:ind w:leftChars="0"/>
        <w:rPr>
          <w:rFonts w:hint="default"/>
        </w:rPr>
      </w:pPr>
    </w:p>
    <w:p w14:paraId="55AC726F">
      <w:pPr>
        <w:pStyle w:val="6"/>
        <w:bidi w:val="0"/>
        <w:rPr>
          <w:rFonts w:ascii="Segoe UI" w:hAnsi="Segoe UI" w:eastAsia="Segoe UI" w:cs="Segoe UI"/>
          <w:i w:val="0"/>
          <w:iCs w:val="0"/>
          <w:caps w:val="0"/>
          <w:color w:val="151E2E"/>
          <w:spacing w:val="0"/>
        </w:rPr>
      </w:pPr>
      <w:r>
        <w:rPr>
          <w:rFonts w:hint="default" w:ascii="Segoe UI" w:hAnsi="Segoe UI" w:eastAsia="Segoe UI" w:cs="Segoe UI"/>
          <w:i w:val="0"/>
          <w:iCs w:val="0"/>
          <w:caps w:val="0"/>
          <w:color w:val="151E2E"/>
          <w:spacing w:val="0"/>
          <w:shd w:val="clear" w:fill="FFFFFF"/>
        </w:rPr>
        <w:t>添加Hive</w:t>
      </w:r>
      <w:r>
        <w:rPr>
          <w:rFonts w:hint="default" w:ascii="Segoe UI" w:hAnsi="Segoe UI" w:eastAsia="Segoe UI" w:cs="Segoe UI"/>
          <w:i w:val="0"/>
          <w:iCs w:val="0"/>
          <w:caps w:val="0"/>
          <w:color w:val="372E85"/>
          <w:spacing w:val="0"/>
          <w:u w:val="none"/>
          <w:shd w:val="clear" w:fill="FFFFFF"/>
        </w:rPr>
        <w:fldChar w:fldCharType="begin"/>
      </w:r>
      <w:r>
        <w:rPr>
          <w:rFonts w:hint="default" w:ascii="Segoe UI" w:hAnsi="Segoe UI" w:eastAsia="Segoe UI" w:cs="Segoe UI"/>
          <w:i w:val="0"/>
          <w:iCs w:val="0"/>
          <w:caps w:val="0"/>
          <w:color w:val="372E85"/>
          <w:spacing w:val="0"/>
          <w:u w:val="none"/>
          <w:shd w:val="clear" w:fill="FFFFFF"/>
        </w:rPr>
        <w:instrText xml:space="preserve"> HYPERLINK "https://datasophon.github.io/datasophon-website/docs/current/%E4%BD%BF%E7%94%A8%E6%89%8B%E5%86%8C/%E6%B7%BB%E5%8A%A0%E6%9C%8D%E5%8A%A1/%E6%B7%BB%E5%8A%A0Hive" \l "%E6%B7%BB%E5%8A%A0hive" \o "标题的直接链接" </w:instrText>
      </w:r>
      <w:r>
        <w:rPr>
          <w:rFonts w:hint="default" w:ascii="Segoe UI" w:hAnsi="Segoe UI" w:eastAsia="Segoe UI" w:cs="Segoe UI"/>
          <w:i w:val="0"/>
          <w:iCs w:val="0"/>
          <w:caps w:val="0"/>
          <w:color w:val="372E85"/>
          <w:spacing w:val="0"/>
          <w:u w:val="none"/>
          <w:shd w:val="clear" w:fill="FFFFFF"/>
        </w:rPr>
        <w:fldChar w:fldCharType="separate"/>
      </w:r>
      <w:r>
        <w:rPr>
          <w:rStyle w:val="15"/>
          <w:rFonts w:hint="default" w:ascii="Segoe UI" w:hAnsi="Segoe UI" w:eastAsia="Segoe UI" w:cs="Segoe UI"/>
          <w:i w:val="0"/>
          <w:iCs w:val="0"/>
          <w:caps w:val="0"/>
          <w:color w:val="372E85"/>
          <w:spacing w:val="0"/>
          <w:u w:val="none"/>
          <w:shd w:val="clear" w:fill="FFFFFF"/>
        </w:rPr>
        <w:t>​</w:t>
      </w:r>
      <w:r>
        <w:rPr>
          <w:rFonts w:hint="default" w:ascii="Segoe UI" w:hAnsi="Segoe UI" w:eastAsia="Segoe UI" w:cs="Segoe UI"/>
          <w:i w:val="0"/>
          <w:iCs w:val="0"/>
          <w:caps w:val="0"/>
          <w:color w:val="372E85"/>
          <w:spacing w:val="0"/>
          <w:u w:val="none"/>
          <w:shd w:val="clear" w:fill="FFFFFF"/>
        </w:rPr>
        <w:fldChar w:fldCharType="end"/>
      </w:r>
    </w:p>
    <w:p w14:paraId="10143369">
      <w:pPr>
        <w:numPr>
          <w:ilvl w:val="0"/>
          <w:numId w:val="5"/>
        </w:numPr>
        <w:bidi w:val="0"/>
        <w:rPr>
          <w:rFonts w:hint="default"/>
        </w:rPr>
      </w:pPr>
      <w:r>
        <w:rPr>
          <w:rFonts w:hint="default"/>
        </w:rPr>
        <w:t>在数据库中创建Hive数据库。</w:t>
      </w:r>
    </w:p>
    <w:p w14:paraId="13FD5AD4">
      <w:pPr>
        <w:numPr>
          <w:numId w:val="0"/>
        </w:numPr>
        <w:bidi w:val="0"/>
        <w:rPr>
          <w:rFonts w:hint="default"/>
        </w:rPr>
      </w:pPr>
    </w:p>
    <w:p w14:paraId="09770EDA">
      <w:pPr>
        <w:pStyle w:val="9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8FA"/>
        <w:kinsoku/>
        <w:wordWrap/>
        <w:overflowPunct/>
        <w:topLinePunct w:val="0"/>
        <w:autoSpaceDE/>
        <w:autoSpaceDN/>
        <w:bidi w:val="0"/>
        <w:adjustRightInd/>
        <w:snapToGrid/>
        <w:spacing w:before="361" w:beforeLines="100" w:beforeAutospacing="0" w:after="300" w:afterAutospacing="0" w:line="22" w:lineRule="atLeast"/>
        <w:ind w:left="0" w:right="0"/>
        <w:jc w:val="left"/>
        <w:textAlignment w:val="auto"/>
        <w:rPr>
          <w:rFonts w:ascii="Consolas" w:hAnsi="Consolas" w:eastAsia="Consolas" w:cs="Consolas"/>
          <w:color w:val="212529"/>
          <w:sz w:val="21"/>
          <w:szCs w:val="21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393A34"/>
          <w:spacing w:val="0"/>
          <w:sz w:val="21"/>
          <w:szCs w:val="21"/>
          <w:bdr w:val="none" w:color="auto" w:sz="0" w:space="0"/>
          <w:shd w:val="clear" w:fill="F6F8FA"/>
        </w:rPr>
        <w:t>CREATE DATABASE IF NOT EXISTS hive DEFAULT CHARACTER SET utf8;</w:t>
      </w:r>
      <w:r>
        <w:rPr>
          <w:rFonts w:hint="default" w:ascii="Consolas" w:hAnsi="Consolas" w:eastAsia="Consolas" w:cs="Consolas"/>
          <w:i w:val="0"/>
          <w:iCs w:val="0"/>
          <w:caps w:val="0"/>
          <w:color w:val="393A34"/>
          <w:spacing w:val="0"/>
          <w:sz w:val="21"/>
          <w:szCs w:val="21"/>
          <w:bdr w:val="none" w:color="auto" w:sz="0" w:space="0"/>
          <w:shd w:val="clear" w:fill="F6F8FA"/>
        </w:rPr>
        <w:br w:type="textWrapping"/>
      </w:r>
      <w:r>
        <w:rPr>
          <w:rFonts w:hint="default" w:ascii="Consolas" w:hAnsi="Consolas" w:eastAsia="Consolas" w:cs="Consolas"/>
          <w:i w:val="0"/>
          <w:iCs w:val="0"/>
          <w:caps w:val="0"/>
          <w:color w:val="393A34"/>
          <w:spacing w:val="0"/>
          <w:sz w:val="21"/>
          <w:szCs w:val="21"/>
          <w:bdr w:val="none" w:color="auto" w:sz="0" w:space="0"/>
          <w:shd w:val="clear" w:fill="F6F8FA"/>
        </w:rPr>
        <w:t>grant all privileges on *.* to hive@"%" identified by 'hive' with grant option;</w:t>
      </w:r>
      <w:r>
        <w:rPr>
          <w:rFonts w:hint="default" w:ascii="Consolas" w:hAnsi="Consolas" w:eastAsia="Consolas" w:cs="Consolas"/>
          <w:i w:val="0"/>
          <w:iCs w:val="0"/>
          <w:caps w:val="0"/>
          <w:color w:val="393A34"/>
          <w:spacing w:val="0"/>
          <w:sz w:val="21"/>
          <w:szCs w:val="21"/>
          <w:bdr w:val="none" w:color="auto" w:sz="0" w:space="0"/>
          <w:shd w:val="clear" w:fill="F6F8FA"/>
        </w:rPr>
        <w:br w:type="textWrapping"/>
      </w:r>
      <w:r>
        <w:rPr>
          <w:rFonts w:hint="default" w:ascii="Consolas" w:hAnsi="Consolas" w:eastAsia="Consolas" w:cs="Consolas"/>
          <w:i w:val="0"/>
          <w:iCs w:val="0"/>
          <w:caps w:val="0"/>
          <w:color w:val="393A34"/>
          <w:spacing w:val="0"/>
          <w:sz w:val="21"/>
          <w:szCs w:val="21"/>
          <w:bdr w:val="none" w:color="auto" w:sz="0" w:space="0"/>
          <w:shd w:val="clear" w:fill="F6F8FA"/>
        </w:rPr>
        <w:t>GRANT ALL PRIVILEGES ON *.* TO 'hive'@'%';</w:t>
      </w:r>
      <w:r>
        <w:rPr>
          <w:rFonts w:hint="default" w:ascii="Consolas" w:hAnsi="Consolas" w:eastAsia="Consolas" w:cs="Consolas"/>
          <w:i w:val="0"/>
          <w:iCs w:val="0"/>
          <w:caps w:val="0"/>
          <w:color w:val="393A34"/>
          <w:spacing w:val="0"/>
          <w:sz w:val="21"/>
          <w:szCs w:val="21"/>
          <w:bdr w:val="none" w:color="auto" w:sz="0" w:space="0"/>
          <w:shd w:val="clear" w:fill="F6F8FA"/>
        </w:rPr>
        <w:br w:type="textWrapping"/>
      </w:r>
      <w:r>
        <w:rPr>
          <w:rFonts w:hint="default" w:ascii="Consolas" w:hAnsi="Consolas" w:eastAsia="Consolas" w:cs="Consolas"/>
          <w:i w:val="0"/>
          <w:iCs w:val="0"/>
          <w:caps w:val="0"/>
          <w:color w:val="393A34"/>
          <w:spacing w:val="0"/>
          <w:sz w:val="21"/>
          <w:szCs w:val="21"/>
          <w:bdr w:val="none" w:color="auto" w:sz="0" w:space="0"/>
          <w:shd w:val="clear" w:fill="F6F8FA"/>
        </w:rPr>
        <w:t>FLUSH PRIVILEGES;</w:t>
      </w:r>
    </w:p>
    <w:p w14:paraId="31159259">
      <w:pPr>
        <w:pStyle w:val="10"/>
        <w:keepNext w:val="0"/>
        <w:keepLines w:val="0"/>
        <w:widowControl/>
        <w:suppressLineNumbers w:val="0"/>
        <w:shd w:val="clear" w:fill="FFFFFF"/>
        <w:spacing w:before="0" w:beforeAutospacing="0" w:after="300" w:afterAutospacing="0"/>
        <w:ind w:left="0" w:right="0" w:firstLine="0"/>
        <w:jc w:val="left"/>
        <w:rPr>
          <w:rFonts w:hint="default" w:ascii="Segoe UI" w:hAnsi="Segoe UI" w:eastAsia="Segoe UI" w:cs="Segoe UI"/>
          <w:i w:val="0"/>
          <w:iCs w:val="0"/>
          <w:caps w:val="0"/>
          <w:color w:val="4A4A4A"/>
          <w:spacing w:val="0"/>
          <w:sz w:val="24"/>
          <w:szCs w:val="24"/>
        </w:rPr>
      </w:pPr>
      <w:r>
        <w:rPr>
          <w:rFonts w:hint="default" w:ascii="Segoe UI" w:hAnsi="Segoe UI" w:eastAsia="Segoe UI" w:cs="Segoe UI"/>
          <w:i w:val="0"/>
          <w:iCs w:val="0"/>
          <w:caps w:val="0"/>
          <w:color w:val="4A4A4A"/>
          <w:spacing w:val="0"/>
          <w:sz w:val="24"/>
          <w:szCs w:val="24"/>
          <w:bdr w:val="none" w:color="auto" w:sz="0" w:space="0"/>
          <w:shd w:val="clear" w:fill="FFFFFF"/>
        </w:rPr>
        <w:drawing>
          <wp:inline distT="0" distB="0" distL="114300" distR="114300">
            <wp:extent cx="5714365" cy="2752090"/>
            <wp:effectExtent l="0" t="0" r="635" b="10160"/>
            <wp:docPr id="36" name="图片 3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4" descr="IMG_256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14365" cy="27520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A05C9FE">
      <w:pPr>
        <w:bidi w:val="0"/>
        <w:rPr>
          <w:rFonts w:hint="default"/>
        </w:rPr>
      </w:pPr>
      <w:r>
        <w:rPr>
          <w:rFonts w:hint="default"/>
        </w:rPr>
        <w:t>安装HiveServer2时会执行sql创建Hive的表，在个别情况下会因mysql配置导致sql执行失败，可根据实际失败原因修改mysql配置。</w:t>
      </w:r>
    </w:p>
    <w:p w14:paraId="1E2B8342">
      <w:pPr>
        <w:pStyle w:val="10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Segoe UI" w:hAnsi="Segoe UI" w:eastAsia="Segoe UI" w:cs="Segoe UI"/>
          <w:i w:val="0"/>
          <w:iCs w:val="0"/>
          <w:caps w:val="0"/>
          <w:color w:val="4A4A4A"/>
          <w:spacing w:val="0"/>
          <w:sz w:val="24"/>
          <w:szCs w:val="24"/>
        </w:rPr>
      </w:pPr>
    </w:p>
    <w:p w14:paraId="13BF6EEF">
      <w:pPr>
        <w:pStyle w:val="20"/>
        <w:numPr>
          <w:numId w:val="0"/>
        </w:numPr>
        <w:rPr>
          <w:rFonts w:hint="default"/>
          <w:lang w:val="en-US" w:eastAsia="zh-CN"/>
        </w:rPr>
      </w:pPr>
    </w:p>
    <w:p w14:paraId="796C3393">
      <w:pPr>
        <w:pStyle w:val="6"/>
        <w:bidi w:val="0"/>
      </w:pPr>
      <w:r>
        <w:rPr>
          <w:rFonts w:hint="default"/>
        </w:rPr>
        <w:t>添加DolphinScheduler</w:t>
      </w:r>
    </w:p>
    <w:p w14:paraId="36D22363">
      <w:pPr>
        <w:numPr>
          <w:ilvl w:val="0"/>
          <w:numId w:val="6"/>
        </w:numPr>
        <w:bidi w:val="0"/>
        <w:rPr>
          <w:rFonts w:hint="default"/>
        </w:rPr>
      </w:pPr>
      <w:r>
        <w:rPr>
          <w:rFonts w:hint="default"/>
        </w:rPr>
        <w:t>初始化DolphinScheduler数据库。</w:t>
      </w:r>
    </w:p>
    <w:p w14:paraId="2655F6CB">
      <w:pPr>
        <w:numPr>
          <w:numId w:val="0"/>
        </w:numPr>
        <w:bidi w:val="0"/>
        <w:rPr>
          <w:rFonts w:hint="default"/>
        </w:rPr>
      </w:pPr>
    </w:p>
    <w:p w14:paraId="4E439B73">
      <w:pPr>
        <w:pStyle w:val="9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8FA"/>
        <w:kinsoku/>
        <w:wordWrap/>
        <w:overflowPunct/>
        <w:topLinePunct w:val="0"/>
        <w:autoSpaceDE/>
        <w:autoSpaceDN/>
        <w:bidi w:val="0"/>
        <w:adjustRightInd/>
        <w:snapToGrid/>
        <w:spacing w:before="361" w:beforeLines="100" w:beforeAutospacing="0" w:after="300" w:afterAutospacing="0" w:line="22" w:lineRule="atLeast"/>
        <w:ind w:left="0" w:right="0"/>
        <w:jc w:val="left"/>
        <w:textAlignment w:val="auto"/>
        <w:rPr>
          <w:rFonts w:ascii="Consolas" w:hAnsi="Consolas" w:eastAsia="Consolas" w:cs="Consolas"/>
          <w:color w:val="212529"/>
          <w:sz w:val="21"/>
          <w:szCs w:val="21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393A34"/>
          <w:spacing w:val="0"/>
          <w:sz w:val="21"/>
          <w:szCs w:val="21"/>
          <w:bdr w:val="none" w:color="auto" w:sz="0" w:space="0"/>
          <w:shd w:val="clear" w:fill="F6F8FA"/>
        </w:rPr>
        <w:t>CREATE DATABASE dolphinscheduler DEFAULT CHARACTER SET utf8 DEFAULT COLLATE utf8_general_ci;</w:t>
      </w:r>
      <w:r>
        <w:rPr>
          <w:rFonts w:hint="default" w:ascii="Consolas" w:hAnsi="Consolas" w:eastAsia="Consolas" w:cs="Consolas"/>
          <w:i w:val="0"/>
          <w:iCs w:val="0"/>
          <w:caps w:val="0"/>
          <w:color w:val="393A34"/>
          <w:spacing w:val="0"/>
          <w:sz w:val="21"/>
          <w:szCs w:val="21"/>
          <w:bdr w:val="none" w:color="auto" w:sz="0" w:space="0"/>
          <w:shd w:val="clear" w:fill="F6F8FA"/>
        </w:rPr>
        <w:br w:type="textWrapping"/>
      </w:r>
      <w:r>
        <w:rPr>
          <w:rFonts w:hint="default" w:ascii="Consolas" w:hAnsi="Consolas" w:eastAsia="Consolas" w:cs="Consolas"/>
          <w:i w:val="0"/>
          <w:iCs w:val="0"/>
          <w:caps w:val="0"/>
          <w:color w:val="393A34"/>
          <w:spacing w:val="0"/>
          <w:sz w:val="21"/>
          <w:szCs w:val="21"/>
          <w:bdr w:val="none" w:color="auto" w:sz="0" w:space="0"/>
          <w:shd w:val="clear" w:fill="F6F8FA"/>
        </w:rPr>
        <w:t>GRANT ALL PRIVILEGES ON dolphinscheduler.* TO 'dolphinscheduler'@'%' IDENTIFIED BY 'dolphinscheduler';</w:t>
      </w:r>
      <w:r>
        <w:rPr>
          <w:rFonts w:hint="default" w:ascii="Consolas" w:hAnsi="Consolas" w:eastAsia="Consolas" w:cs="Consolas"/>
          <w:i w:val="0"/>
          <w:iCs w:val="0"/>
          <w:caps w:val="0"/>
          <w:color w:val="393A34"/>
          <w:spacing w:val="0"/>
          <w:sz w:val="21"/>
          <w:szCs w:val="21"/>
          <w:bdr w:val="none" w:color="auto" w:sz="0" w:space="0"/>
          <w:shd w:val="clear" w:fill="F6F8FA"/>
        </w:rPr>
        <w:br w:type="textWrapping"/>
      </w:r>
      <w:r>
        <w:rPr>
          <w:rFonts w:hint="default" w:ascii="Consolas" w:hAnsi="Consolas" w:eastAsia="Consolas" w:cs="Consolas"/>
          <w:i w:val="0"/>
          <w:iCs w:val="0"/>
          <w:caps w:val="0"/>
          <w:color w:val="393A34"/>
          <w:spacing w:val="0"/>
          <w:sz w:val="21"/>
          <w:szCs w:val="21"/>
          <w:bdr w:val="none" w:color="auto" w:sz="0" w:space="0"/>
          <w:shd w:val="clear" w:fill="F6F8FA"/>
        </w:rPr>
        <w:t>GRANT ALL PRIVILEGES ON dolphinscheduler.* TO 'dolphinscheduler'@'localhost' IDENTIFIED BY 'dolphinscheduler';</w:t>
      </w:r>
      <w:r>
        <w:rPr>
          <w:rFonts w:hint="default" w:ascii="Consolas" w:hAnsi="Consolas" w:eastAsia="Consolas" w:cs="Consolas"/>
          <w:i w:val="0"/>
          <w:iCs w:val="0"/>
          <w:caps w:val="0"/>
          <w:color w:val="393A34"/>
          <w:spacing w:val="0"/>
          <w:sz w:val="21"/>
          <w:szCs w:val="21"/>
          <w:bdr w:val="none" w:color="auto" w:sz="0" w:space="0"/>
          <w:shd w:val="clear" w:fill="F6F8FA"/>
        </w:rPr>
        <w:br w:type="textWrapping"/>
      </w:r>
      <w:r>
        <w:rPr>
          <w:rFonts w:hint="default" w:ascii="Consolas" w:hAnsi="Consolas" w:eastAsia="Consolas" w:cs="Consolas"/>
          <w:i w:val="0"/>
          <w:iCs w:val="0"/>
          <w:caps w:val="0"/>
          <w:color w:val="393A34"/>
          <w:spacing w:val="0"/>
          <w:sz w:val="21"/>
          <w:szCs w:val="21"/>
          <w:bdr w:val="none" w:color="auto" w:sz="0" w:space="0"/>
          <w:shd w:val="clear" w:fill="F6F8FA"/>
        </w:rPr>
        <w:t>flush privileges;</w:t>
      </w:r>
    </w:p>
    <w:p w14:paraId="4C4A1A96">
      <w:pPr>
        <w:bidi w:val="0"/>
        <w:rPr>
          <w:rFonts w:hint="default"/>
        </w:rPr>
      </w:pPr>
      <w:r>
        <w:rPr>
          <w:rFonts w:hint="default"/>
        </w:rPr>
        <w:t>执行/opt/datasophon/DDP/packages目录下dolphinscheduler_mysql.sql创建dolphinscheduler数据库表。</w:t>
      </w:r>
    </w:p>
    <w:p w14:paraId="4E62648E">
      <w:pPr>
        <w:bidi w:val="0"/>
        <w:rPr>
          <w:rFonts w:hint="default"/>
        </w:rPr>
      </w:pPr>
    </w:p>
    <w:p w14:paraId="12EF0CC5">
      <w:pPr>
        <w:bidi w:val="0"/>
        <w:rPr>
          <w:rFonts w:hint="default"/>
        </w:rPr>
      </w:pPr>
      <w:r>
        <w:rPr>
          <w:rFonts w:hint="eastAsia"/>
          <w:lang w:val="en-US" w:eastAsia="zh-CN"/>
        </w:rPr>
        <w:t>2.</w:t>
      </w:r>
      <w:r>
        <w:rPr>
          <w:rFonts w:hint="default"/>
        </w:rPr>
        <w:t>添加DolphinScheduler。</w:t>
      </w:r>
    </w:p>
    <w:p w14:paraId="51109F49">
      <w:pPr>
        <w:pStyle w:val="10"/>
        <w:keepNext w:val="0"/>
        <w:keepLines w:val="0"/>
        <w:widowControl/>
        <w:suppressLineNumbers w:val="0"/>
        <w:shd w:val="clear" w:fill="FFFFFF"/>
        <w:spacing w:before="0" w:beforeAutospacing="0" w:after="300" w:afterAutospacing="0"/>
        <w:ind w:left="0" w:right="0" w:firstLine="0"/>
        <w:jc w:val="left"/>
        <w:rPr>
          <w:rFonts w:hint="default" w:ascii="Segoe UI" w:hAnsi="Segoe UI" w:eastAsia="Segoe UI" w:cs="Segoe UI"/>
          <w:i w:val="0"/>
          <w:iCs w:val="0"/>
          <w:caps w:val="0"/>
          <w:color w:val="4A4A4A"/>
          <w:spacing w:val="0"/>
          <w:sz w:val="24"/>
          <w:szCs w:val="24"/>
        </w:rPr>
      </w:pPr>
      <w:r>
        <w:rPr>
          <w:rFonts w:hint="default" w:ascii="Segoe UI" w:hAnsi="Segoe UI" w:eastAsia="Segoe UI" w:cs="Segoe UI"/>
          <w:i w:val="0"/>
          <w:iCs w:val="0"/>
          <w:caps w:val="0"/>
          <w:color w:val="4A4A4A"/>
          <w:spacing w:val="0"/>
          <w:sz w:val="24"/>
          <w:szCs w:val="24"/>
          <w:bdr w:val="none" w:color="auto" w:sz="0" w:space="0"/>
          <w:shd w:val="clear" w:fill="FFFFFF"/>
        </w:rPr>
        <w:drawing>
          <wp:inline distT="0" distB="0" distL="114300" distR="114300">
            <wp:extent cx="5707380" cy="2948305"/>
            <wp:effectExtent l="0" t="0" r="7620" b="4445"/>
            <wp:docPr id="37" name="图片 3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5" descr="IMG_256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07380" cy="29483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5D18F13">
      <w:pPr>
        <w:pStyle w:val="10"/>
        <w:keepNext w:val="0"/>
        <w:keepLines w:val="0"/>
        <w:widowControl/>
        <w:suppressLineNumbers w:val="0"/>
        <w:shd w:val="clear" w:fill="FFFFFF"/>
        <w:spacing w:before="0" w:beforeAutospacing="0" w:after="300" w:afterAutospacing="0"/>
        <w:ind w:left="0" w:right="0" w:firstLine="0"/>
        <w:jc w:val="left"/>
        <w:rPr>
          <w:rFonts w:hint="default" w:ascii="Segoe UI" w:hAnsi="Segoe UI" w:eastAsia="Segoe UI" w:cs="Segoe UI"/>
          <w:i w:val="0"/>
          <w:iCs w:val="0"/>
          <w:caps w:val="0"/>
          <w:color w:val="4A4A4A"/>
          <w:spacing w:val="0"/>
          <w:sz w:val="24"/>
          <w:szCs w:val="24"/>
        </w:rPr>
      </w:pPr>
      <w:r>
        <w:rPr>
          <w:rFonts w:hint="default" w:ascii="Segoe UI" w:hAnsi="Segoe UI" w:eastAsia="Segoe UI" w:cs="Segoe UI"/>
          <w:i w:val="0"/>
          <w:iCs w:val="0"/>
          <w:caps w:val="0"/>
          <w:color w:val="4A4A4A"/>
          <w:spacing w:val="0"/>
          <w:sz w:val="24"/>
          <w:szCs w:val="24"/>
          <w:bdr w:val="none" w:color="auto" w:sz="0" w:space="0"/>
          <w:shd w:val="clear" w:fill="FFFFFF"/>
        </w:rPr>
        <w:drawing>
          <wp:inline distT="0" distB="0" distL="114300" distR="114300">
            <wp:extent cx="5730875" cy="3041650"/>
            <wp:effectExtent l="0" t="0" r="3175" b="6350"/>
            <wp:docPr id="38" name="图片 36" descr="IMG_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6" descr="IMG_257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0875" cy="3041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FBAAB0A">
      <w:pPr>
        <w:pStyle w:val="10"/>
        <w:keepNext w:val="0"/>
        <w:keepLines w:val="0"/>
        <w:widowControl/>
        <w:suppressLineNumbers w:val="0"/>
        <w:shd w:val="clear" w:fill="FFFFFF"/>
        <w:spacing w:before="0" w:beforeAutospacing="0" w:after="300" w:afterAutospacing="0"/>
        <w:ind w:left="0" w:right="0" w:firstLine="0"/>
        <w:jc w:val="left"/>
        <w:rPr>
          <w:rFonts w:hint="default" w:ascii="Segoe UI" w:hAnsi="Segoe UI" w:eastAsia="Segoe UI" w:cs="Segoe UI"/>
          <w:i w:val="0"/>
          <w:iCs w:val="0"/>
          <w:caps w:val="0"/>
          <w:color w:val="4A4A4A"/>
          <w:spacing w:val="0"/>
          <w:sz w:val="24"/>
          <w:szCs w:val="24"/>
        </w:rPr>
      </w:pPr>
      <w:r>
        <w:rPr>
          <w:rFonts w:hint="default" w:ascii="Segoe UI" w:hAnsi="Segoe UI" w:eastAsia="Segoe UI" w:cs="Segoe UI"/>
          <w:i w:val="0"/>
          <w:iCs w:val="0"/>
          <w:caps w:val="0"/>
          <w:color w:val="4A4A4A"/>
          <w:spacing w:val="0"/>
          <w:sz w:val="24"/>
          <w:szCs w:val="24"/>
          <w:bdr w:val="none" w:color="auto" w:sz="0" w:space="0"/>
          <w:shd w:val="clear" w:fill="FFFFFF"/>
        </w:rPr>
        <w:drawing>
          <wp:inline distT="0" distB="0" distL="114300" distR="114300">
            <wp:extent cx="5711825" cy="3047365"/>
            <wp:effectExtent l="0" t="0" r="3175" b="635"/>
            <wp:docPr id="39" name="图片 37" descr="IMG_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7" descr="IMG_258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11825" cy="30473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52F1D80">
      <w:pPr>
        <w:bidi w:val="0"/>
        <w:rPr>
          <w:rFonts w:hint="default"/>
        </w:rPr>
      </w:pPr>
      <w:r>
        <w:rPr>
          <w:rFonts w:hint="eastAsia"/>
          <w:lang w:val="en-US" w:eastAsia="zh-CN"/>
        </w:rPr>
        <w:t>3.</w:t>
      </w:r>
      <w:r>
        <w:rPr>
          <w:rFonts w:hint="default"/>
        </w:rPr>
        <w:t>修改DolphinScheduler配置。</w:t>
      </w:r>
    </w:p>
    <w:p w14:paraId="37F47523">
      <w:pPr>
        <w:pStyle w:val="10"/>
        <w:keepNext w:val="0"/>
        <w:keepLines w:val="0"/>
        <w:widowControl/>
        <w:suppressLineNumbers w:val="0"/>
        <w:shd w:val="clear" w:fill="FFFFFF"/>
        <w:spacing w:before="0" w:beforeAutospacing="0" w:after="300" w:afterAutospacing="0"/>
        <w:ind w:left="0" w:right="0" w:firstLine="0"/>
        <w:jc w:val="left"/>
        <w:rPr>
          <w:rFonts w:hint="default" w:ascii="Segoe UI" w:hAnsi="Segoe UI" w:eastAsia="Segoe UI" w:cs="Segoe UI"/>
          <w:i w:val="0"/>
          <w:iCs w:val="0"/>
          <w:caps w:val="0"/>
          <w:color w:val="4A4A4A"/>
          <w:spacing w:val="0"/>
          <w:sz w:val="24"/>
          <w:szCs w:val="24"/>
        </w:rPr>
      </w:pPr>
      <w:r>
        <w:rPr>
          <w:rFonts w:hint="default" w:ascii="Segoe UI" w:hAnsi="Segoe UI" w:eastAsia="Segoe UI" w:cs="Segoe UI"/>
          <w:i w:val="0"/>
          <w:iCs w:val="0"/>
          <w:caps w:val="0"/>
          <w:color w:val="4A4A4A"/>
          <w:spacing w:val="0"/>
          <w:sz w:val="24"/>
          <w:szCs w:val="24"/>
          <w:bdr w:val="none" w:color="auto" w:sz="0" w:space="0"/>
          <w:shd w:val="clear" w:fill="FFFFFF"/>
        </w:rPr>
        <w:drawing>
          <wp:inline distT="0" distB="0" distL="114300" distR="114300">
            <wp:extent cx="5710555" cy="2963545"/>
            <wp:effectExtent l="0" t="0" r="4445" b="8255"/>
            <wp:docPr id="40" name="图片 38" descr="IMG_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38" descr="IMG_259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10555" cy="29635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9C5D9A3">
      <w:pPr>
        <w:bidi w:val="0"/>
        <w:rPr>
          <w:rFonts w:hint="default" w:ascii="Segoe UI" w:hAnsi="Segoe UI" w:eastAsia="Segoe UI" w:cs="Segoe UI"/>
          <w:i w:val="0"/>
          <w:iCs w:val="0"/>
          <w:caps w:val="0"/>
          <w:color w:val="4A4A4A"/>
          <w:spacing w:val="0"/>
          <w:sz w:val="24"/>
          <w:szCs w:val="24"/>
        </w:rPr>
      </w:pPr>
      <w:r>
        <w:rPr>
          <w:rFonts w:hint="eastAsia"/>
          <w:lang w:val="en-US" w:eastAsia="zh-CN"/>
        </w:rPr>
        <w:t>4.</w:t>
      </w:r>
      <w:r>
        <w:rPr>
          <w:rFonts w:hint="default"/>
        </w:rPr>
        <w:t>开始安装DolphinScheduler，安装成功后可以看到DolphinScheduler总览页面，可以通过WebUi打开DolphinScheduler页面。</w:t>
      </w:r>
    </w:p>
    <w:p w14:paraId="56FC9E50">
      <w:pPr>
        <w:pStyle w:val="10"/>
        <w:keepNext w:val="0"/>
        <w:keepLines w:val="0"/>
        <w:widowControl/>
        <w:suppressLineNumbers w:val="0"/>
        <w:shd w:val="clear" w:fill="FFFFFF"/>
        <w:spacing w:before="0" w:beforeAutospacing="0" w:after="300" w:afterAutospacing="0"/>
        <w:ind w:left="0" w:right="0" w:firstLine="0"/>
        <w:jc w:val="left"/>
        <w:rPr>
          <w:rFonts w:hint="default" w:ascii="Segoe UI" w:hAnsi="Segoe UI" w:eastAsia="Segoe UI" w:cs="Segoe UI"/>
          <w:i w:val="0"/>
          <w:iCs w:val="0"/>
          <w:caps w:val="0"/>
          <w:color w:val="4A4A4A"/>
          <w:spacing w:val="0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727700" cy="2895600"/>
            <wp:effectExtent l="0" t="0" r="6350" b="0"/>
            <wp:docPr id="43" name="图片 4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1" descr="IMG_256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895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113D9E9">
      <w:pPr>
        <w:pStyle w:val="10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Segoe UI" w:hAnsi="Segoe UI" w:eastAsia="Segoe UI" w:cs="Segoe UI"/>
          <w:i w:val="0"/>
          <w:iCs w:val="0"/>
          <w:caps w:val="0"/>
          <w:color w:val="4A4A4A"/>
          <w:spacing w:val="0"/>
          <w:sz w:val="24"/>
          <w:szCs w:val="24"/>
        </w:rPr>
      </w:pPr>
      <w:r>
        <w:rPr>
          <w:rFonts w:hint="default" w:ascii="Segoe UI" w:hAnsi="Segoe UI" w:eastAsia="Segoe UI" w:cs="Segoe UI"/>
          <w:i w:val="0"/>
          <w:iCs w:val="0"/>
          <w:caps w:val="0"/>
          <w:color w:val="4A4A4A"/>
          <w:spacing w:val="0"/>
          <w:sz w:val="24"/>
          <w:szCs w:val="24"/>
          <w:bdr w:val="none" w:color="auto" w:sz="0" w:space="0"/>
          <w:shd w:val="clear" w:fill="FFFFFF"/>
        </w:rPr>
        <w:drawing>
          <wp:inline distT="0" distB="0" distL="114300" distR="114300">
            <wp:extent cx="5730240" cy="3046095"/>
            <wp:effectExtent l="0" t="0" r="3810" b="1905"/>
            <wp:docPr id="42" name="图片 40" descr="IMG_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0" descr="IMG_26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0240" cy="30460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D81076D">
      <w:pPr>
        <w:pStyle w:val="20"/>
        <w:numPr>
          <w:numId w:val="0"/>
        </w:numPr>
        <w:rPr>
          <w:rFonts w:hint="default"/>
          <w:lang w:val="en-US" w:eastAsia="zh-CN"/>
        </w:rPr>
      </w:pPr>
    </w:p>
    <w:p w14:paraId="3274A2FA">
      <w:pPr>
        <w:pStyle w:val="4"/>
      </w:pPr>
      <w:r>
        <w:t>（三）优势
</w:t>
      </w:r>
    </w:p>
    <w:p w14:paraId="57EA9177">
      <w:pPr>
        <w:pStyle w:val="20"/>
        <w:numPr>
          <w:ilvl w:val="0"/>
          <w:numId w:val="7"/>
        </w:numPr>
      </w:pPr>
      <w:r>
        <w:rPr>
          <w:b/>
          <w:bCs/>
        </w:rPr>
        <w:t>云原生弹性</w:t>
      </w:r>
      <w:r>
        <w:t>：基于 Kubernetes 实现资源按需分配，支持秒级扩缩容，有效应对数据处理峰值压力，适合周期性批量任务调度。
</w:t>
      </w:r>
    </w:p>
    <w:p w14:paraId="2871A009">
      <w:pPr>
        <w:pStyle w:val="20"/>
        <w:numPr>
          <w:ilvl w:val="0"/>
          <w:numId w:val="7"/>
        </w:numPr>
      </w:pPr>
      <w:r>
        <w:rPr>
          <w:b/>
          <w:bCs/>
        </w:rPr>
        <w:t>简化运维</w:t>
      </w:r>
      <w:r>
        <w:t>：提供可视化管理界面与自动化配置工具，减少手动操作风险，支持多租户隔离与细粒度权限管理，提升集群管理效率。
</w:t>
      </w:r>
    </w:p>
    <w:p w14:paraId="101AE785">
      <w:pPr>
        <w:pStyle w:val="20"/>
        <w:numPr>
          <w:ilvl w:val="0"/>
          <w:numId w:val="7"/>
        </w:numPr>
      </w:pPr>
      <w:r>
        <w:rPr>
          <w:b/>
          <w:bCs/>
        </w:rPr>
        <w:t>技术栈兼容</w:t>
      </w:r>
      <w:r>
        <w:t>：无缝集成 Hadoop 生态与云原生组件，支持混合部署模式，满足企业从传统架构向云原生过渡的技术演进需求。
</w:t>
      </w:r>
    </w:p>
    <w:p w14:paraId="3B0FDA97">
      <w:pPr>
        <w:pStyle w:val="4"/>
      </w:pPr>
      <w:r>
        <w:t>（四）局限
</w:t>
      </w:r>
    </w:p>
    <w:p w14:paraId="50277249">
      <w:pPr>
        <w:pStyle w:val="20"/>
        <w:numPr>
          <w:ilvl w:val="0"/>
          <w:numId w:val="8"/>
        </w:numPr>
      </w:pPr>
      <w:r>
        <w:rPr>
          <w:b/>
          <w:bCs/>
        </w:rPr>
        <w:t>学习成本</w:t>
      </w:r>
      <w:r>
        <w:t>：需掌握 Kubernetes 集群管理、容器化部署及 Datasophon 配置逻辑，对传统运维团队存在一定技术门槛。
</w:t>
      </w:r>
    </w:p>
    <w:p w14:paraId="6E29ADBA">
      <w:pPr>
        <w:pStyle w:val="20"/>
        <w:numPr>
          <w:ilvl w:val="0"/>
          <w:numId w:val="8"/>
        </w:numPr>
      </w:pPr>
      <w:r>
        <w:rPr>
          <w:b/>
          <w:bCs/>
        </w:rPr>
        <w:t>资源依赖</w:t>
      </w:r>
      <w:r>
        <w:t>：Kubernetes 集群需额外资源支持（如控制节点、网络插件），可能增加硬件或云资源成本。
</w:t>
      </w:r>
    </w:p>
    <w:p w14:paraId="44B42A73">
      <w:pPr>
        <w:pStyle w:val="20"/>
        <w:numPr>
          <w:ilvl w:val="0"/>
          <w:numId w:val="8"/>
        </w:numPr>
      </w:pPr>
      <w:r>
        <w:rPr>
          <w:rFonts w:hint="eastAsia"/>
          <w:b/>
          <w:bCs/>
        </w:rPr>
        <w:t>依赖平台兼容性</w:t>
      </w:r>
      <w:r>
        <w:rPr>
          <w:rFonts w:hint="eastAsia"/>
          <w:lang w:val="en-US" w:eastAsia="zh-CN"/>
        </w:rPr>
        <w:t>需确保</w:t>
      </w:r>
      <w:r>
        <w:t>：</w:t>
      </w:r>
      <w:r>
        <w:rPr>
          <w:rFonts w:hint="eastAsia"/>
          <w:lang w:val="en-US" w:eastAsia="zh-CN"/>
        </w:rPr>
        <w:t>Sophon 与目标组件版本兼容（如 Hadoop 3.x 或 2.x），若组件版本较新或定制化需求强，可能存在适配延迟。</w:t>
      </w:r>
    </w:p>
    <w:p w14:paraId="3527F288">
      <w:pPr>
        <w:pStyle w:val="20"/>
        <w:numPr>
          <w:numId w:val="0"/>
        </w:numPr>
        <w:ind w:leftChars="0"/>
      </w:pPr>
      <w:r>
        <w:drawing>
          <wp:inline distT="0" distB="0" distL="114300" distR="114300">
            <wp:extent cx="5267325" cy="4020820"/>
            <wp:effectExtent l="0" t="0" r="9525" b="1778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020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8322C0">
      <w:pPr>
        <w:pStyle w:val="20"/>
        <w:numPr>
          <w:numId w:val="0"/>
        </w:numPr>
        <w:ind w:leftChars="0"/>
      </w:pPr>
    </w:p>
    <w:p w14:paraId="5BEED577">
      <w:pPr>
        <w:pStyle w:val="4"/>
      </w:pPr>
      <w:r>
        <w:t>（五）适用场景
</w:t>
      </w:r>
    </w:p>
    <w:p w14:paraId="16489CF3">
      <w:pPr>
        <w:pStyle w:val="20"/>
        <w:numPr>
          <w:ilvl w:val="0"/>
          <w:numId w:val="9"/>
        </w:numPr>
      </w:pPr>
      <w:r>
        <w:t>需兼顾离线批处理与实时分析的混合负载场景。
</w:t>
      </w:r>
    </w:p>
    <w:p w14:paraId="27DE7234">
      <w:pPr>
        <w:pStyle w:val="20"/>
        <w:numPr>
          <w:ilvl w:val="0"/>
          <w:numId w:val="9"/>
        </w:numPr>
      </w:pPr>
      <w:r>
        <w:t>数据量波动较大，对资源弹性扩展能力要求较高的中大型企业。
</w:t>
      </w:r>
    </w:p>
    <w:p w14:paraId="69E1B4E9">
      <w:pPr>
        <w:pStyle w:val="20"/>
        <w:numPr>
          <w:numId w:val="0"/>
        </w:numPr>
        <w:spacing w:before="120" w:after="120" w:line="288" w:lineRule="auto"/>
        <w:jc w:val="left"/>
      </w:pPr>
    </w:p>
    <w:p w14:paraId="00FE9619">
      <w:pPr>
        <w:pStyle w:val="20"/>
        <w:numPr>
          <w:numId w:val="0"/>
        </w:numPr>
        <w:spacing w:before="120" w:after="120" w:line="288" w:lineRule="auto"/>
        <w:jc w:val="left"/>
      </w:pPr>
    </w:p>
    <w:p w14:paraId="2238B460">
      <w:pPr>
        <w:pStyle w:val="3"/>
      </w:pPr>
      <w:r>
        <w:t>二、方案二：Ambari 部署方案
</w:t>
      </w:r>
    </w:p>
    <w:p w14:paraId="03520987">
      <w:pPr>
        <w:pStyle w:val="4"/>
      </w:pPr>
      <w:r>
        <w:t>（一）架构设计
</w:t>
      </w:r>
    </w:p>
    <w:p w14:paraId="34EB4201">
      <w:pPr>
        <w:pStyle w:val="20"/>
      </w:pPr>
      <w:r>
        <w:t>Ambari 通过 Web 界面集中管理 Hadoop 集群，支持 HDFS、YARN、Hive 等组件的自动化部署与监控。其架构包含：
</w:t>
      </w:r>
    </w:p>
    <w:p w14:paraId="64F4B3A4">
      <w:pPr>
        <w:pStyle w:val="20"/>
        <w:numPr>
          <w:ilvl w:val="0"/>
          <w:numId w:val="10"/>
        </w:numPr>
      </w:pPr>
      <w:r>
        <w:rPr>
          <w:b/>
          <w:bCs/>
        </w:rPr>
        <w:t>Ambari Server</w:t>
      </w:r>
      <w:r>
        <w:t>：提供 REST API 与 Web UI，负责集群配置管理、服务启停及状态监控。</w:t>
      </w:r>
    </w:p>
    <w:p w14:paraId="29EA0342">
      <w:pPr>
        <w:pStyle w:val="20"/>
        <w:numPr>
          <w:ilvl w:val="0"/>
          <w:numId w:val="10"/>
        </w:numPr>
      </w:pPr>
      <w:r>
        <w:rPr>
          <w:b/>
          <w:bCs/>
        </w:rPr>
        <w:t>Agent 节点</w:t>
      </w:r>
      <w:r>
        <w:t>：部署在集群各物理节点，执行服务配置同步、日志收集等代理任务。
</w:t>
      </w:r>
    </w:p>
    <w:p w14:paraId="575E016A">
      <w:pPr>
        <w:pStyle w:val="20"/>
        <w:numPr>
          <w:ilvl w:val="0"/>
          <w:numId w:val="10"/>
        </w:numPr>
      </w:pPr>
      <w:r>
        <w:rPr>
          <w:b/>
          <w:bCs/>
        </w:rPr>
        <w:t>监控系统</w:t>
      </w:r>
      <w:r>
        <w:t>：集成 Grafana 与 Nagios，提供集群健康检查、指标监控及告警通知功能。
</w:t>
      </w:r>
    </w:p>
    <w:p w14:paraId="18C3D883">
      <w:pPr>
        <w:pStyle w:val="4"/>
        <w:numPr>
          <w:ilvl w:val="0"/>
          <w:numId w:val="11"/>
        </w:numPr>
      </w:pPr>
      <w:r>
        <w:t>部署步骤
</w:t>
      </w:r>
    </w:p>
    <w:p w14:paraId="64A00399">
      <w:pPr>
        <w:pStyle w:val="5"/>
        <w:numPr>
          <w:ilvl w:val="0"/>
          <w:numId w:val="12"/>
        </w:numPr>
        <w:bidi w:val="0"/>
        <w:ind w:leftChars="0"/>
      </w:pPr>
      <w:r>
        <w:rPr>
          <w:b/>
          <w:bCs/>
        </w:rPr>
        <w:t>环境准备</w:t>
      </w:r>
      <w:r>
        <w:t>：</w:t>
      </w:r>
    </w:p>
    <w:p w14:paraId="085F33B0">
      <w:pPr>
        <w:pStyle w:val="6"/>
        <w:bidi w:val="0"/>
      </w:pPr>
      <w:r>
        <w:rPr>
          <w:rFonts w:hint="eastAsia"/>
          <w:lang w:val="en-US" w:eastAsia="zh-CN"/>
        </w:rPr>
        <w:t>1.</w:t>
      </w:r>
      <w:r>
        <w:rPr>
          <w:rFonts w:hint="default"/>
        </w:rPr>
        <w:t>配置主机host</w:t>
      </w:r>
      <w:r>
        <w:rPr>
          <w:rFonts w:hint="default"/>
        </w:rPr>
        <w:fldChar w:fldCharType="begin"/>
      </w:r>
      <w:r>
        <w:rPr>
          <w:rFonts w:hint="default"/>
        </w:rPr>
        <w:instrText xml:space="preserve"> HYPERLINK "https://datasophon.github.io/datasophon-website/docs/current/%E5%BF%AB%E9%80%9F%E5%BC%80%E5%A7%8B/%E5%87%86%E5%A4%87%E7%8E%AF%E5%A2%83" \l "%E9%85%8D%E7%BD%AE%E4%B8%BB%E6%9C%BAhost" \o "标题的直接链接" </w:instrText>
      </w:r>
      <w:r>
        <w:rPr>
          <w:rFonts w:hint="default"/>
        </w:rPr>
        <w:fldChar w:fldCharType="separate"/>
      </w:r>
      <w:r>
        <w:rPr>
          <w:rStyle w:val="15"/>
          <w:rFonts w:hint="default" w:ascii="Segoe UI" w:hAnsi="Segoe UI" w:eastAsia="Segoe UI" w:cs="Segoe UI"/>
          <w:i w:val="0"/>
          <w:iCs w:val="0"/>
          <w:caps w:val="0"/>
          <w:color w:val="372E85"/>
          <w:spacing w:val="0"/>
          <w:u w:val="none"/>
          <w:shd w:val="clear" w:fill="FFFFFF"/>
        </w:rPr>
        <w:t>​</w:t>
      </w:r>
      <w:r>
        <w:rPr>
          <w:rFonts w:hint="default"/>
        </w:rPr>
        <w:fldChar w:fldCharType="end"/>
      </w:r>
    </w:p>
    <w:p w14:paraId="134DD41A">
      <w:pPr>
        <w:rPr>
          <w:rStyle w:val="16"/>
        </w:rPr>
      </w:pPr>
      <w:r>
        <w:rPr>
          <w:rStyle w:val="16"/>
        </w:rPr>
        <w:t># 使用hostnamectl命令修改主机名，执行该命令后立即生效</w:t>
      </w:r>
    </w:p>
    <w:p w14:paraId="646F5C87">
      <w:pPr>
        <w:rPr>
          <w:rStyle w:val="16"/>
        </w:rPr>
      </w:pPr>
      <w:r>
        <w:rPr>
          <w:rStyle w:val="16"/>
        </w:rPr>
        <w:t xml:space="preserve"> hostnamectl set-hostname node1.ambari.com </w:t>
      </w:r>
    </w:p>
    <w:p w14:paraId="2B67D8F6"/>
    <w:p w14:paraId="7A63A966">
      <w:pPr>
        <w:rPr>
          <w:rStyle w:val="16"/>
          <w:rFonts w:hint="default"/>
        </w:rPr>
      </w:pPr>
      <w:r>
        <w:rPr>
          <w:rStyle w:val="16"/>
        </w:rPr>
        <w:t xml:space="preserve">vim </w:t>
      </w:r>
      <w:r>
        <w:rPr>
          <w:rStyle w:val="16"/>
          <w:rFonts w:hint="default"/>
        </w:rPr>
        <w:t>/etc/hosts</w:t>
      </w:r>
    </w:p>
    <w:p w14:paraId="63E9B593">
      <w:r>
        <w:drawing>
          <wp:inline distT="0" distB="0" distL="114300" distR="114300">
            <wp:extent cx="5729605" cy="894080"/>
            <wp:effectExtent l="0" t="0" r="4445" b="1270"/>
            <wp:docPr id="69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6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29605" cy="89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DB0443"/>
    <w:p w14:paraId="3E41BBDA">
      <w:pPr>
        <w:pStyle w:val="6"/>
        <w:bidi w:val="0"/>
        <w:rPr>
          <w:rStyle w:val="22"/>
          <w:rFonts w:hint="eastAsia"/>
          <w:b/>
          <w:bCs/>
          <w:lang w:eastAsia="zh-CN"/>
        </w:rPr>
      </w:pPr>
      <w:r>
        <w:rPr>
          <w:rStyle w:val="22"/>
          <w:rFonts w:hint="eastAsia"/>
          <w:b/>
          <w:bCs/>
          <w:lang w:val="en-US" w:eastAsia="zh-CN"/>
        </w:rPr>
        <w:t>2.</w:t>
      </w:r>
      <w:r>
        <w:rPr>
          <w:rStyle w:val="22"/>
          <w:rFonts w:hint="default"/>
          <w:b/>
          <w:bCs/>
        </w:rPr>
        <w:t>关闭防火墙和selinux</w:t>
      </w:r>
    </w:p>
    <w:p w14:paraId="69232CA5">
      <w:pPr>
        <w:rPr>
          <w:rStyle w:val="16"/>
        </w:rPr>
      </w:pPr>
      <w:r>
        <w:rPr>
          <w:rStyle w:val="16"/>
        </w:rPr>
        <w:t xml:space="preserve"># 查看防火墙状态 systemctl status firewalld </w:t>
      </w:r>
    </w:p>
    <w:p w14:paraId="4340231B">
      <w:pPr>
        <w:rPr>
          <w:rStyle w:val="16"/>
          <w:rFonts w:hint="default"/>
        </w:rPr>
      </w:pPr>
      <w:r>
        <w:rPr>
          <w:rStyle w:val="16"/>
        </w:rPr>
        <w:t># 查看开机是否启动防火墙服务 systemctl is</w:t>
      </w:r>
      <w:r>
        <w:rPr>
          <w:rStyle w:val="16"/>
          <w:rFonts w:hint="default"/>
        </w:rPr>
        <w:t xml:space="preserve">-enabled firewalld </w:t>
      </w:r>
    </w:p>
    <w:p w14:paraId="06082784">
      <w:pPr>
        <w:rPr>
          <w:rStyle w:val="16"/>
          <w:rFonts w:hint="default"/>
        </w:rPr>
      </w:pPr>
      <w:r>
        <w:rPr>
          <w:rStyle w:val="16"/>
          <w:rFonts w:hint="default"/>
        </w:rPr>
        <w:t xml:space="preserve"># 关闭防火墙 systemctl stop firewalld systemctl disable firewalld </w:t>
      </w:r>
    </w:p>
    <w:p w14:paraId="776112F1">
      <w:pPr>
        <w:rPr>
          <w:rStyle w:val="16"/>
          <w:rFonts w:hint="default"/>
        </w:rPr>
      </w:pPr>
      <w:r>
        <w:rPr>
          <w:rStyle w:val="16"/>
          <w:rFonts w:hint="default"/>
        </w:rPr>
        <w:t xml:space="preserve"># 再次查看防火墙状态和开机防火墙是否启动 </w:t>
      </w:r>
    </w:p>
    <w:p w14:paraId="5208C156">
      <w:pPr>
        <w:rPr>
          <w:rStyle w:val="16"/>
          <w:rFonts w:hint="default"/>
        </w:rPr>
      </w:pPr>
      <w:r>
        <w:rPr>
          <w:rStyle w:val="16"/>
          <w:rFonts w:hint="default"/>
        </w:rPr>
        <w:t>systemctl status firewalld systemctl is-enabled firewalld</w:t>
      </w:r>
    </w:p>
    <w:p w14:paraId="700DFA6A"/>
    <w:p w14:paraId="6B48F1F3">
      <w:pPr>
        <w:rPr>
          <w:rStyle w:val="16"/>
          <w:rFonts w:hint="eastAsia"/>
        </w:rPr>
      </w:pPr>
      <w:r>
        <w:rPr>
          <w:rStyle w:val="16"/>
          <w:rFonts w:hint="eastAsia"/>
        </w:rPr>
        <w:t># 永久性关闭selinux（重启服务器生效）</w:t>
      </w:r>
    </w:p>
    <w:p w14:paraId="0FF1130E">
      <w:pPr>
        <w:rPr>
          <w:rStyle w:val="16"/>
          <w:rFonts w:hint="eastAsia"/>
        </w:rPr>
      </w:pPr>
      <w:r>
        <w:rPr>
          <w:rStyle w:val="16"/>
          <w:rFonts w:hint="eastAsia"/>
        </w:rPr>
        <w:t>sed -i 's/SELINUX=enforcing/SELINUX =disabled/' /etc/selinux/config</w:t>
      </w:r>
    </w:p>
    <w:p w14:paraId="093B4C43">
      <w:pPr>
        <w:rPr>
          <w:rStyle w:val="16"/>
          <w:rFonts w:hint="eastAsia"/>
        </w:rPr>
      </w:pPr>
      <w:r>
        <w:rPr>
          <w:rStyle w:val="16"/>
          <w:rFonts w:hint="eastAsia"/>
        </w:rPr>
        <w:t># 临时关闭selinux，状态为permissive（立即生效，重启服务器失效）</w:t>
      </w:r>
    </w:p>
    <w:p w14:paraId="7F330D24">
      <w:pPr>
        <w:rPr>
          <w:rStyle w:val="16"/>
          <w:rFonts w:hint="eastAsia"/>
        </w:rPr>
      </w:pPr>
      <w:r>
        <w:rPr>
          <w:rStyle w:val="16"/>
          <w:rFonts w:hint="eastAsia"/>
        </w:rPr>
        <w:t>setenforce 0</w:t>
      </w:r>
    </w:p>
    <w:p w14:paraId="54924466">
      <w:pPr>
        <w:rPr>
          <w:rStyle w:val="16"/>
          <w:rFonts w:hint="eastAsia"/>
        </w:rPr>
      </w:pPr>
      <w:r>
        <w:rPr>
          <w:rStyle w:val="16"/>
          <w:rFonts w:hint="eastAsia"/>
        </w:rPr>
        <w:t># 查看selinux状态</w:t>
      </w:r>
    </w:p>
    <w:p w14:paraId="71DBF011">
      <w:pPr>
        <w:rPr>
          <w:rStyle w:val="16"/>
          <w:rFonts w:hint="eastAsia"/>
        </w:rPr>
      </w:pPr>
      <w:r>
        <w:rPr>
          <w:rStyle w:val="16"/>
          <w:rFonts w:hint="eastAsia"/>
        </w:rPr>
        <w:t>getenforce</w:t>
      </w:r>
    </w:p>
    <w:p w14:paraId="089A22A9">
      <w:pPr>
        <w:rPr>
          <w:rStyle w:val="16"/>
        </w:rPr>
      </w:pPr>
      <w:r>
        <w:rPr>
          <w:rStyle w:val="16"/>
          <w:rFonts w:hint="eastAsia"/>
        </w:rPr>
        <w:t># disabled为永久关闭，permissive为临时关闭，enforcing为开启</w:t>
      </w:r>
    </w:p>
    <w:p w14:paraId="5EEC1475">
      <w:pPr>
        <w:pStyle w:val="6"/>
        <w:numPr>
          <w:numId w:val="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3.免密登录</w:t>
      </w:r>
    </w:p>
    <w:p w14:paraId="7544DD7A">
      <w:pPr>
        <w:rPr>
          <w:rStyle w:val="16"/>
          <w:rFonts w:hint="eastAsia"/>
          <w:lang w:val="en-US" w:eastAsia="zh-CN"/>
        </w:rPr>
      </w:pPr>
      <w:r>
        <w:rPr>
          <w:rStyle w:val="16"/>
          <w:rFonts w:hint="eastAsia"/>
          <w:lang w:val="en-US" w:eastAsia="zh-CN"/>
        </w:rPr>
        <w:t>## 生成密钥对</w:t>
      </w:r>
    </w:p>
    <w:p w14:paraId="2B58E5D8">
      <w:pPr>
        <w:rPr>
          <w:rStyle w:val="16"/>
          <w:rFonts w:hint="eastAsia"/>
          <w:lang w:val="en-US" w:eastAsia="zh-CN"/>
        </w:rPr>
      </w:pPr>
      <w:r>
        <w:rPr>
          <w:rStyle w:val="16"/>
          <w:rFonts w:hint="eastAsia"/>
          <w:lang w:val="en-US" w:eastAsia="zh-CN"/>
        </w:rPr>
        <w:t>ssh-keygen -t rsa   ## 一路回车即可</w:t>
      </w:r>
    </w:p>
    <w:p w14:paraId="51F7915C">
      <w:pPr>
        <w:rPr>
          <w:rStyle w:val="16"/>
          <w:rFonts w:hint="eastAsia"/>
          <w:lang w:val="en-US" w:eastAsia="zh-CN"/>
        </w:rPr>
      </w:pPr>
      <w:r>
        <w:rPr>
          <w:rStyle w:val="16"/>
          <w:rFonts w:hint="eastAsia"/>
          <w:lang w:val="en-US" w:eastAsia="zh-CN"/>
        </w:rPr>
        <w:t>## 进入.ssh目录，如果目录不存在则创建</w:t>
      </w:r>
    </w:p>
    <w:p w14:paraId="505FC659">
      <w:pPr>
        <w:rPr>
          <w:rStyle w:val="16"/>
          <w:rFonts w:hint="eastAsia"/>
          <w:lang w:val="en-US" w:eastAsia="zh-CN"/>
        </w:rPr>
      </w:pPr>
      <w:r>
        <w:rPr>
          <w:rStyle w:val="16"/>
          <w:rFonts w:hint="eastAsia"/>
          <w:lang w:val="en-US" w:eastAsia="zh-CN"/>
        </w:rPr>
        <w:t>cd ~/.ssh</w:t>
      </w:r>
    </w:p>
    <w:p w14:paraId="28A5A025">
      <w:pPr>
        <w:rPr>
          <w:rStyle w:val="16"/>
          <w:rFonts w:hint="eastAsia"/>
          <w:lang w:val="en-US" w:eastAsia="zh-CN"/>
        </w:rPr>
      </w:pPr>
      <w:r>
        <w:rPr>
          <w:rStyle w:val="16"/>
          <w:rFonts w:hint="eastAsia"/>
          <w:lang w:val="en-US" w:eastAsia="zh-CN"/>
        </w:rPr>
        <w:t>## 将公钥导入至authorized_keys</w:t>
      </w:r>
    </w:p>
    <w:p w14:paraId="3E11E026">
      <w:pPr>
        <w:rPr>
          <w:rStyle w:val="16"/>
          <w:rFonts w:hint="eastAsia"/>
          <w:lang w:val="en-US" w:eastAsia="zh-CN"/>
        </w:rPr>
      </w:pPr>
      <w:r>
        <w:rPr>
          <w:rStyle w:val="16"/>
          <w:rFonts w:hint="eastAsia"/>
          <w:lang w:val="en-US" w:eastAsia="zh-CN"/>
        </w:rPr>
        <w:t>cat id_rsa.pub &gt;&gt; authorized_keys</w:t>
      </w:r>
    </w:p>
    <w:p w14:paraId="1EBE102D">
      <w:pPr>
        <w:rPr>
          <w:rStyle w:val="16"/>
          <w:rFonts w:hint="eastAsia"/>
          <w:lang w:val="en-US" w:eastAsia="zh-CN"/>
        </w:rPr>
      </w:pPr>
      <w:r>
        <w:rPr>
          <w:rStyle w:val="16"/>
          <w:rFonts w:hint="eastAsia"/>
          <w:lang w:val="en-US" w:eastAsia="zh-CN"/>
        </w:rPr>
        <w:t>## 修改文件权限</w:t>
      </w:r>
    </w:p>
    <w:p w14:paraId="203640DD">
      <w:pPr>
        <w:rPr>
          <w:rStyle w:val="16"/>
          <w:rFonts w:hint="eastAsia"/>
          <w:lang w:val="en-US" w:eastAsia="zh-CN"/>
        </w:rPr>
      </w:pPr>
      <w:r>
        <w:rPr>
          <w:rStyle w:val="16"/>
          <w:rFonts w:hint="eastAsia"/>
          <w:lang w:val="en-US" w:eastAsia="zh-CN"/>
        </w:rPr>
        <w:t>chmod 700 ~/.ssh</w:t>
      </w:r>
    </w:p>
    <w:p w14:paraId="796D9D0F">
      <w:pPr>
        <w:rPr>
          <w:rStyle w:val="16"/>
          <w:rFonts w:hint="eastAsia"/>
          <w:lang w:val="en-US" w:eastAsia="zh-CN"/>
        </w:rPr>
      </w:pPr>
      <w:r>
        <w:rPr>
          <w:rStyle w:val="16"/>
          <w:rFonts w:hint="eastAsia"/>
          <w:lang w:val="en-US" w:eastAsia="zh-CN"/>
        </w:rPr>
        <w:t>chmod 600 authorized_keys</w:t>
      </w:r>
    </w:p>
    <w:p w14:paraId="3EF3126E">
      <w:pPr>
        <w:numPr>
          <w:numId w:val="0"/>
        </w:numPr>
        <w:ind w:leftChars="0"/>
        <w:rPr>
          <w:rFonts w:hint="default"/>
          <w:lang w:val="en-US" w:eastAsia="zh-CN"/>
        </w:rPr>
      </w:pPr>
    </w:p>
    <w:p w14:paraId="2398E074">
      <w:pPr>
        <w:numPr>
          <w:numId w:val="0"/>
        </w:numPr>
        <w:ind w:leftChars="0"/>
        <w:rPr>
          <w:rStyle w:val="16"/>
          <w:rFonts w:hint="default"/>
          <w:lang w:val="en-US" w:eastAsia="zh-CN"/>
        </w:rPr>
      </w:pPr>
      <w:r>
        <w:rPr>
          <w:rStyle w:val="16"/>
          <w:rFonts w:hint="default"/>
          <w:lang w:val="en-US" w:eastAsia="zh-CN"/>
        </w:rPr>
        <w:t>## 配置主从互相免密登陆</w:t>
      </w:r>
    </w:p>
    <w:p w14:paraId="52AC764F">
      <w:pPr>
        <w:numPr>
          <w:numId w:val="0"/>
        </w:numPr>
        <w:ind w:leftChars="0"/>
        <w:rPr>
          <w:rStyle w:val="16"/>
          <w:rFonts w:hint="default"/>
          <w:lang w:val="en-US" w:eastAsia="zh-CN"/>
        </w:rPr>
      </w:pPr>
      <w:r>
        <w:rPr>
          <w:rStyle w:val="16"/>
          <w:rFonts w:hint="default"/>
          <w:lang w:val="en-US" w:eastAsia="zh-CN"/>
        </w:rPr>
        <w:t>[root@node1 ~]# cat ~/.ssh/id_rsa.pub | ssh root@node2.ambari.com 'cat - &gt;&gt; ~/.ssh/authorized_keys'</w:t>
      </w:r>
    </w:p>
    <w:p w14:paraId="56E7716E">
      <w:pPr>
        <w:numPr>
          <w:numId w:val="0"/>
        </w:numPr>
        <w:ind w:leftChars="0"/>
        <w:rPr>
          <w:rStyle w:val="16"/>
          <w:rFonts w:hint="default"/>
          <w:lang w:val="en-US" w:eastAsia="zh-CN"/>
        </w:rPr>
      </w:pPr>
      <w:r>
        <w:rPr>
          <w:rStyle w:val="16"/>
          <w:rFonts w:hint="default"/>
          <w:lang w:val="en-US" w:eastAsia="zh-CN"/>
        </w:rPr>
        <w:t>[root@node1 ~]# cat ~/.ssh/id_rsa.pub | ssh root@node3.ambari.com 'cat - &gt;&gt; ~/.ssh/authorized_keys'</w:t>
      </w:r>
    </w:p>
    <w:p w14:paraId="75F1C8AF">
      <w:pPr>
        <w:numPr>
          <w:numId w:val="0"/>
        </w:numPr>
        <w:ind w:leftChars="0"/>
        <w:rPr>
          <w:rStyle w:val="16"/>
          <w:rFonts w:hint="default"/>
          <w:lang w:val="en-US" w:eastAsia="zh-CN"/>
        </w:rPr>
      </w:pPr>
      <w:r>
        <w:rPr>
          <w:rStyle w:val="16"/>
          <w:rFonts w:hint="default"/>
          <w:lang w:val="en-US" w:eastAsia="zh-CN"/>
        </w:rPr>
        <w:t xml:space="preserve">ssh node2.ambari.com </w:t>
      </w:r>
    </w:p>
    <w:p w14:paraId="153BBB42">
      <w:pPr>
        <w:numPr>
          <w:numId w:val="0"/>
        </w:numPr>
        <w:ind w:leftChars="0"/>
        <w:rPr>
          <w:rStyle w:val="16"/>
          <w:rFonts w:hint="default"/>
          <w:lang w:val="en-US" w:eastAsia="zh-CN"/>
        </w:rPr>
      </w:pPr>
      <w:r>
        <w:rPr>
          <w:rStyle w:val="16"/>
          <w:rFonts w:hint="default"/>
          <w:lang w:val="en-US" w:eastAsia="zh-CN"/>
        </w:rPr>
        <w:t>ssh node3.ambari.com # 验证主机点是否可以免密登陆从节点，执行exit命令退出即可。</w:t>
      </w:r>
    </w:p>
    <w:p w14:paraId="3DCDC058"/>
    <w:p w14:paraId="4B8751FA">
      <w:pPr>
        <w:rPr>
          <w:rFonts w:hint="eastAsia"/>
          <w:lang w:val="en-US" w:eastAsia="zh-CN"/>
        </w:rPr>
      </w:pPr>
    </w:p>
    <w:p w14:paraId="5D6A3DC3">
      <w:pPr>
        <w:rPr>
          <w:rFonts w:hint="eastAsia"/>
          <w:lang w:val="en-US" w:eastAsia="zh-CN"/>
        </w:rPr>
      </w:pPr>
    </w:p>
    <w:p w14:paraId="47C2BC87">
      <w:pPr>
        <w:pStyle w:val="6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4.环境要求</w:t>
      </w:r>
    </w:p>
    <w:p w14:paraId="28582ED8">
      <w:pPr>
        <w:bidi w:val="0"/>
      </w:pPr>
      <w:r>
        <w:rPr>
          <w:rFonts w:hint="default"/>
        </w:rPr>
        <w:t>硬件环境</w:t>
      </w:r>
    </w:p>
    <w:p w14:paraId="4AA1E74E">
      <w:pPr>
        <w:numPr>
          <w:numId w:val="0"/>
        </w:numPr>
      </w:pPr>
      <w:r>
        <w:drawing>
          <wp:inline distT="0" distB="0" distL="114300" distR="114300">
            <wp:extent cx="5727700" cy="1144270"/>
            <wp:effectExtent l="0" t="0" r="6350" b="17780"/>
            <wp:docPr id="67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4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144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6BCF1D">
      <w:pPr>
        <w:bidi w:val="0"/>
      </w:pPr>
      <w:r>
        <w:rPr>
          <w:rFonts w:hint="default"/>
        </w:rPr>
        <w:t xml:space="preserve"> 软件环境</w:t>
      </w:r>
    </w:p>
    <w:p w14:paraId="54268611">
      <w:pPr>
        <w:numPr>
          <w:numId w:val="0"/>
        </w:numPr>
      </w:pPr>
      <w:r>
        <w:drawing>
          <wp:inline distT="0" distB="0" distL="114300" distR="114300">
            <wp:extent cx="5721985" cy="1365885"/>
            <wp:effectExtent l="0" t="0" r="12065" b="5715"/>
            <wp:docPr id="68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5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21985" cy="1365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1AAEA7">
      <w:pPr>
        <w:numPr>
          <w:numId w:val="0"/>
        </w:numPr>
      </w:pPr>
    </w:p>
    <w:p w14:paraId="0478ADB7">
      <w:pPr>
        <w:numPr>
          <w:numId w:val="0"/>
        </w:numPr>
      </w:pPr>
    </w:p>
    <w:p w14:paraId="4E99814B"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</w:t>
      </w:r>
      <w:r>
        <w:rPr>
          <w:rFonts w:hint="default"/>
        </w:rPr>
        <w:t>ambari</w:t>
      </w:r>
      <w:r>
        <w:rPr>
          <w:rFonts w:hint="eastAsia"/>
          <w:lang w:val="en-US" w:eastAsia="zh-CN"/>
        </w:rPr>
        <w:t>部署</w:t>
      </w:r>
    </w:p>
    <w:p w14:paraId="771623EE"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360" w:lineRule="atLeast"/>
        <w:ind w:left="0" w:right="0" w:firstLine="0"/>
        <w:rPr>
          <w:rStyle w:val="14"/>
          <w:rFonts w:hint="default" w:ascii="Arial" w:hAnsi="Arial" w:eastAsia="Arial" w:cs="Arial"/>
          <w:b/>
          <w:bCs/>
          <w:i w:val="0"/>
          <w:iCs w:val="0"/>
          <w:caps w:val="0"/>
          <w:color w:val="000000"/>
          <w:spacing w:val="0"/>
          <w:sz w:val="21"/>
          <w:szCs w:val="21"/>
          <w:bdr w:val="none" w:color="auto" w:sz="0" w:space="0"/>
          <w:shd w:val="clear" w:fill="FFFFFF"/>
        </w:rPr>
      </w:pPr>
      <w:r>
        <w:rPr>
          <w:rStyle w:val="14"/>
          <w:rFonts w:hint="default" w:ascii="Arial" w:hAnsi="Arial" w:eastAsia="Arial" w:cs="Arial"/>
          <w:b/>
          <w:bCs/>
          <w:i w:val="0"/>
          <w:iCs w:val="0"/>
          <w:caps w:val="0"/>
          <w:color w:val="000000"/>
          <w:spacing w:val="0"/>
          <w:sz w:val="21"/>
          <w:szCs w:val="21"/>
          <w:bdr w:val="none" w:color="auto" w:sz="0" w:space="0"/>
          <w:shd w:val="clear" w:fill="FFFFFF"/>
        </w:rPr>
        <w:t>1. 安装httpd和wget服务</w:t>
      </w:r>
    </w:p>
    <w:p w14:paraId="25AA65F2"/>
    <w:p w14:paraId="5FEB2853">
      <w:pPr>
        <w:numPr>
          <w:numId w:val="0"/>
        </w:numPr>
        <w:rPr>
          <w:rStyle w:val="16"/>
        </w:rPr>
      </w:pPr>
      <w:r>
        <w:rPr>
          <w:rStyle w:val="16"/>
        </w:rPr>
        <w:t xml:space="preserve"># 安装httpd </w:t>
      </w:r>
    </w:p>
    <w:p w14:paraId="641BD2E4">
      <w:pPr>
        <w:numPr>
          <w:numId w:val="0"/>
        </w:numPr>
        <w:rPr>
          <w:rStyle w:val="16"/>
        </w:rPr>
      </w:pPr>
      <w:r>
        <w:rPr>
          <w:rStyle w:val="16"/>
        </w:rPr>
        <w:t xml:space="preserve">yum -y install httpd.x86_64 </w:t>
      </w:r>
    </w:p>
    <w:p w14:paraId="23A01282">
      <w:pPr>
        <w:numPr>
          <w:numId w:val="0"/>
        </w:numPr>
        <w:rPr>
          <w:rStyle w:val="16"/>
        </w:rPr>
      </w:pPr>
      <w:r>
        <w:rPr>
          <w:rStyle w:val="16"/>
        </w:rPr>
        <w:t xml:space="preserve">systemctl enable httpd.service </w:t>
      </w:r>
    </w:p>
    <w:p w14:paraId="25905066">
      <w:pPr>
        <w:numPr>
          <w:numId w:val="0"/>
        </w:numPr>
        <w:rPr>
          <w:rStyle w:val="16"/>
        </w:rPr>
      </w:pPr>
      <w:r>
        <w:rPr>
          <w:rStyle w:val="16"/>
        </w:rPr>
        <w:t xml:space="preserve">systemctl start httpd.service </w:t>
      </w:r>
    </w:p>
    <w:p w14:paraId="21BBCE0D">
      <w:pPr>
        <w:numPr>
          <w:numId w:val="0"/>
        </w:numPr>
        <w:rPr>
          <w:rStyle w:val="16"/>
        </w:rPr>
      </w:pPr>
      <w:r>
        <w:rPr>
          <w:rStyle w:val="16"/>
        </w:rPr>
        <w:t># 安装wget yum -y install wget</w:t>
      </w:r>
    </w:p>
    <w:p w14:paraId="5B258B68">
      <w:pPr>
        <w:numPr>
          <w:numId w:val="0"/>
        </w:numPr>
        <w:rPr>
          <w:rStyle w:val="16"/>
        </w:rPr>
      </w:pPr>
    </w:p>
    <w:p w14:paraId="77CDDDE3"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360" w:lineRule="atLeast"/>
        <w:ind w:left="0" w:right="0" w:firstLine="0"/>
        <w:rPr>
          <w:rFonts w:ascii="Arial" w:hAnsi="Arial" w:eastAsia="Arial" w:cs="Arial"/>
          <w:b/>
          <w:bCs/>
          <w:i w:val="0"/>
          <w:iCs w:val="0"/>
          <w:caps w:val="0"/>
          <w:color w:val="000000"/>
          <w:spacing w:val="0"/>
          <w:sz w:val="21"/>
          <w:szCs w:val="21"/>
        </w:rPr>
      </w:pPr>
      <w:r>
        <w:rPr>
          <w:rStyle w:val="14"/>
          <w:rFonts w:hint="default" w:ascii="Arial" w:hAnsi="Arial" w:eastAsia="Arial" w:cs="Arial"/>
          <w:b/>
          <w:bCs/>
          <w:i w:val="0"/>
          <w:iCs w:val="0"/>
          <w:caps w:val="0"/>
          <w:color w:val="000000"/>
          <w:spacing w:val="0"/>
          <w:sz w:val="21"/>
          <w:szCs w:val="21"/>
          <w:bdr w:val="none" w:color="auto" w:sz="0" w:space="0"/>
          <w:shd w:val="clear" w:fill="FFFFFF"/>
        </w:rPr>
        <w:t>2. 下载ambari和hdp包</w:t>
      </w:r>
    </w:p>
    <w:p w14:paraId="73A7B79A">
      <w:pPr>
        <w:numPr>
          <w:numId w:val="0"/>
        </w:numPr>
        <w:rPr>
          <w:rStyle w:val="16"/>
          <w:rFonts w:hint="default"/>
          <w:lang w:val="en-US" w:eastAsia="zh-CN"/>
        </w:rPr>
      </w:pPr>
    </w:p>
    <w:p w14:paraId="757FD8FD">
      <w:pPr>
        <w:numPr>
          <w:numId w:val="0"/>
        </w:numPr>
        <w:rPr>
          <w:rStyle w:val="16"/>
          <w:rFonts w:hint="default"/>
          <w:lang w:val="en-US" w:eastAsia="zh-CN"/>
          <w:woUserID w:val="0"/>
        </w:rPr>
      </w:pPr>
      <w:r>
        <w:rPr>
          <w:rStyle w:val="16"/>
          <w:rFonts w:hint="default"/>
          <w:lang w:val="en-US" w:eastAsia="zh-CN"/>
          <w:woUserID w:val="0"/>
        </w:rPr>
        <w:t># 将tar包下载到/var/www/html</w:t>
      </w:r>
    </w:p>
    <w:p w14:paraId="5983E184">
      <w:pPr>
        <w:numPr>
          <w:numId w:val="0"/>
        </w:numPr>
        <w:rPr>
          <w:rStyle w:val="16"/>
          <w:rFonts w:hint="default"/>
          <w:lang w:val="en-US" w:eastAsia="zh-CN"/>
          <w:woUserID w:val="0"/>
        </w:rPr>
      </w:pPr>
      <w:r>
        <w:rPr>
          <w:rStyle w:val="16"/>
          <w:rFonts w:hint="default"/>
          <w:lang w:val="en-US" w:eastAsia="zh-CN"/>
          <w:woUserID w:val="0"/>
        </w:rPr>
        <w:t>cd /var/www/html</w:t>
      </w:r>
    </w:p>
    <w:p w14:paraId="58C45E85">
      <w:pPr>
        <w:numPr>
          <w:numId w:val="0"/>
        </w:numPr>
        <w:jc w:val="left"/>
        <w:rPr>
          <w:rStyle w:val="16"/>
          <w:rFonts w:hint="default"/>
          <w:lang w:val="en-US" w:eastAsia="zh-CN"/>
          <w:woUserID w:val="0"/>
        </w:rPr>
      </w:pPr>
      <w:r>
        <w:rPr>
          <w:rStyle w:val="16"/>
          <w:rFonts w:hint="default"/>
          <w:lang w:val="en-US" w:eastAsia="zh-CN"/>
          <w:woUserID w:val="0"/>
        </w:rPr>
        <w:t xml:space="preserve">wget </w:t>
      </w:r>
      <w:r>
        <w:rPr>
          <w:rStyle w:val="16"/>
          <w:rFonts w:hint="default"/>
          <w:lang w:val="en-US" w:eastAsia="zh-CN"/>
          <w:woUserID w:val="0"/>
        </w:rPr>
        <w:fldChar w:fldCharType="begin"/>
      </w:r>
      <w:r>
        <w:rPr>
          <w:rStyle w:val="16"/>
          <w:rFonts w:hint="default"/>
          <w:lang w:val="en-US" w:eastAsia="zh-CN"/>
          <w:woUserID w:val="0"/>
        </w:rPr>
        <w:instrText xml:space="preserve"> HYPERLINK "http://public-repo-1.hortonworks.com/ambari/centos7/2.x/updates/2.7.3.0/ambari-2.7.3.0-centos7.tar.gz" </w:instrText>
      </w:r>
      <w:r>
        <w:rPr>
          <w:rStyle w:val="16"/>
          <w:rFonts w:hint="default"/>
          <w:lang w:val="en-US" w:eastAsia="zh-CN"/>
          <w:woUserID w:val="0"/>
        </w:rPr>
        <w:fldChar w:fldCharType="separate"/>
      </w:r>
      <w:r>
        <w:rPr>
          <w:rStyle w:val="15"/>
          <w:rFonts w:hint="default" w:ascii="Courier New" w:hAnsi="Courier New"/>
          <w:sz w:val="20"/>
          <w:lang w:val="en-US" w:eastAsia="zh-CN"/>
          <w:woUserID w:val="0"/>
        </w:rPr>
        <w:t>http://public-repo-1.hortonworks.com/ambari/centos7/2.x/updates/2.7.3.0/ambari-2.7.3.0-centos7.tar.gz</w:t>
      </w:r>
      <w:r>
        <w:rPr>
          <w:rStyle w:val="16"/>
          <w:rFonts w:hint="default"/>
          <w:lang w:val="en-US" w:eastAsia="zh-CN"/>
          <w:woUserID w:val="0"/>
        </w:rPr>
        <w:fldChar w:fldCharType="end"/>
      </w:r>
    </w:p>
    <w:p w14:paraId="21FA1355">
      <w:pPr>
        <w:numPr>
          <w:numId w:val="0"/>
        </w:numPr>
        <w:jc w:val="left"/>
        <w:rPr>
          <w:rStyle w:val="16"/>
          <w:rFonts w:hint="default"/>
          <w:lang w:val="en-US" w:eastAsia="zh-CN"/>
          <w:woUserID w:val="0"/>
        </w:rPr>
      </w:pPr>
    </w:p>
    <w:p w14:paraId="3EFFC785">
      <w:pPr>
        <w:numPr>
          <w:numId w:val="0"/>
        </w:numPr>
        <w:jc w:val="left"/>
        <w:rPr>
          <w:rStyle w:val="16"/>
          <w:rFonts w:hint="default"/>
          <w:lang w:val="en-US" w:eastAsia="zh-CN"/>
          <w:woUserID w:val="0"/>
        </w:rPr>
      </w:pPr>
      <w:r>
        <w:rPr>
          <w:rStyle w:val="16"/>
          <w:rFonts w:hint="default"/>
          <w:lang w:val="en-US" w:eastAsia="zh-CN"/>
          <w:woUserID w:val="0"/>
        </w:rPr>
        <w:t xml:space="preserve">wget </w:t>
      </w:r>
      <w:r>
        <w:rPr>
          <w:rStyle w:val="16"/>
          <w:rFonts w:hint="default"/>
          <w:lang w:val="en-US" w:eastAsia="zh-CN"/>
          <w:woUserID w:val="0"/>
        </w:rPr>
        <w:fldChar w:fldCharType="begin"/>
      </w:r>
      <w:r>
        <w:rPr>
          <w:rStyle w:val="16"/>
          <w:rFonts w:hint="default"/>
          <w:lang w:val="en-US" w:eastAsia="zh-CN"/>
          <w:woUserID w:val="0"/>
        </w:rPr>
        <w:instrText xml:space="preserve"> HYPERLINK "http://public-repo-1.hortonworks.com/HDP/centos7/3.x/updates/3.1.0.0/HDP-3.1.0.0-centos7-rpm.tar.gz" </w:instrText>
      </w:r>
      <w:r>
        <w:rPr>
          <w:rStyle w:val="16"/>
          <w:rFonts w:hint="default"/>
          <w:lang w:val="en-US" w:eastAsia="zh-CN"/>
          <w:woUserID w:val="0"/>
        </w:rPr>
        <w:fldChar w:fldCharType="separate"/>
      </w:r>
      <w:r>
        <w:rPr>
          <w:rStyle w:val="15"/>
          <w:rFonts w:hint="default" w:ascii="Courier New" w:hAnsi="Courier New"/>
          <w:sz w:val="20"/>
          <w:lang w:val="en-US" w:eastAsia="zh-CN"/>
          <w:woUserID w:val="0"/>
        </w:rPr>
        <w:t>http://public-repo-1.hortonworks.com/HDP/centos7/3.x/updates/3.1.0.0/HDP-3.1.0.0-centos7-rpm.tar.gz</w:t>
      </w:r>
      <w:r>
        <w:rPr>
          <w:rStyle w:val="16"/>
          <w:rFonts w:hint="default"/>
          <w:lang w:val="en-US" w:eastAsia="zh-CN"/>
          <w:woUserID w:val="0"/>
        </w:rPr>
        <w:fldChar w:fldCharType="end"/>
      </w:r>
    </w:p>
    <w:p w14:paraId="28045161">
      <w:pPr>
        <w:numPr>
          <w:numId w:val="0"/>
        </w:numPr>
        <w:jc w:val="left"/>
        <w:rPr>
          <w:rStyle w:val="16"/>
          <w:rFonts w:hint="default"/>
          <w:lang w:val="en-US" w:eastAsia="zh-CN"/>
          <w:woUserID w:val="0"/>
        </w:rPr>
      </w:pPr>
    </w:p>
    <w:p w14:paraId="58600585">
      <w:pPr>
        <w:numPr>
          <w:numId w:val="0"/>
        </w:numPr>
        <w:jc w:val="left"/>
        <w:rPr>
          <w:rStyle w:val="16"/>
          <w:rFonts w:hint="default"/>
          <w:lang w:val="en-US" w:eastAsia="zh-CN"/>
          <w:woUserID w:val="0"/>
        </w:rPr>
      </w:pPr>
      <w:r>
        <w:rPr>
          <w:rStyle w:val="16"/>
          <w:rFonts w:hint="default"/>
          <w:lang w:val="en-US" w:eastAsia="zh-CN"/>
          <w:woUserID w:val="0"/>
        </w:rPr>
        <w:t xml:space="preserve">wget </w:t>
      </w:r>
      <w:r>
        <w:rPr>
          <w:rStyle w:val="16"/>
          <w:rFonts w:hint="default"/>
          <w:lang w:val="en-US" w:eastAsia="zh-CN"/>
          <w:woUserID w:val="0"/>
        </w:rPr>
        <w:fldChar w:fldCharType="begin"/>
      </w:r>
      <w:r>
        <w:rPr>
          <w:rStyle w:val="16"/>
          <w:rFonts w:hint="default"/>
          <w:lang w:val="en-US" w:eastAsia="zh-CN"/>
          <w:woUserID w:val="0"/>
        </w:rPr>
        <w:instrText xml:space="preserve"> HYPERLINK "http://public-repo-1.hortonworks.com/HDP-UTILS-1.1.0.22/repos/centos7/HDP-UTILS-1.1.0.22-centos7.tar.gz" </w:instrText>
      </w:r>
      <w:r>
        <w:rPr>
          <w:rStyle w:val="16"/>
          <w:rFonts w:hint="default"/>
          <w:lang w:val="en-US" w:eastAsia="zh-CN"/>
          <w:woUserID w:val="0"/>
        </w:rPr>
        <w:fldChar w:fldCharType="separate"/>
      </w:r>
      <w:r>
        <w:rPr>
          <w:rStyle w:val="15"/>
          <w:rFonts w:hint="default" w:ascii="Courier New" w:hAnsi="Courier New"/>
          <w:sz w:val="20"/>
          <w:lang w:val="en-US" w:eastAsia="zh-CN"/>
          <w:woUserID w:val="0"/>
        </w:rPr>
        <w:t>http://public-repo-1.hortonworks.com/HDP-UTILS-1.1.0.22/repos/centos7/HDP-UTILS-1.1.0.22-centos7.tar.gz</w:t>
      </w:r>
      <w:r>
        <w:rPr>
          <w:rStyle w:val="16"/>
          <w:rFonts w:hint="default"/>
          <w:lang w:val="en-US" w:eastAsia="zh-CN"/>
          <w:woUserID w:val="0"/>
        </w:rPr>
        <w:fldChar w:fldCharType="end"/>
      </w:r>
    </w:p>
    <w:p w14:paraId="42727205">
      <w:pPr>
        <w:numPr>
          <w:numId w:val="0"/>
        </w:numPr>
        <w:jc w:val="left"/>
        <w:rPr>
          <w:rStyle w:val="16"/>
          <w:rFonts w:hint="default"/>
          <w:lang w:val="en-US" w:eastAsia="zh-CN"/>
          <w:woUserID w:val="0"/>
        </w:rPr>
      </w:pPr>
    </w:p>
    <w:p w14:paraId="3A21AD1F">
      <w:pPr>
        <w:numPr>
          <w:numId w:val="0"/>
        </w:numPr>
        <w:jc w:val="left"/>
        <w:rPr>
          <w:rStyle w:val="16"/>
          <w:rFonts w:hint="default"/>
          <w:lang w:val="en-US" w:eastAsia="zh-CN"/>
          <w:woUserID w:val="0"/>
        </w:rPr>
      </w:pPr>
      <w:r>
        <w:rPr>
          <w:rStyle w:val="16"/>
          <w:rFonts w:hint="default"/>
          <w:lang w:val="en-US" w:eastAsia="zh-CN"/>
          <w:woUserID w:val="0"/>
        </w:rPr>
        <w:t xml:space="preserve">wget </w:t>
      </w:r>
      <w:r>
        <w:rPr>
          <w:rStyle w:val="16"/>
          <w:rFonts w:hint="default"/>
          <w:lang w:val="en-US" w:eastAsia="zh-CN"/>
          <w:woUserID w:val="0"/>
        </w:rPr>
        <w:fldChar w:fldCharType="begin"/>
      </w:r>
      <w:r>
        <w:rPr>
          <w:rStyle w:val="16"/>
          <w:rFonts w:hint="default"/>
          <w:lang w:val="en-US" w:eastAsia="zh-CN"/>
          <w:woUserID w:val="0"/>
        </w:rPr>
        <w:instrText xml:space="preserve"> HYPERLINK "http://public-repo-1.hortonworks.com/HDP-GPL/centos7/3.x/updates/3.1.0.0/HDP-GPL-3.1.0.0-centos7-gpl.tar.gz" </w:instrText>
      </w:r>
      <w:r>
        <w:rPr>
          <w:rStyle w:val="16"/>
          <w:rFonts w:hint="default"/>
          <w:lang w:val="en-US" w:eastAsia="zh-CN"/>
          <w:woUserID w:val="0"/>
        </w:rPr>
        <w:fldChar w:fldCharType="separate"/>
      </w:r>
      <w:r>
        <w:rPr>
          <w:rStyle w:val="15"/>
          <w:rFonts w:hint="default" w:ascii="Courier New" w:hAnsi="Courier New"/>
          <w:sz w:val="20"/>
          <w:lang w:val="en-US" w:eastAsia="zh-CN"/>
          <w:woUserID w:val="0"/>
        </w:rPr>
        <w:t>http://public-repo-1.hortonworks.com/HDP-GPL/centos7/3.x/updates/3.1.0.0/HDP-GPL-3.1.0.0-centos7-gpl.tar.gz</w:t>
      </w:r>
      <w:r>
        <w:rPr>
          <w:rStyle w:val="16"/>
          <w:rFonts w:hint="default"/>
          <w:lang w:val="en-US" w:eastAsia="zh-CN"/>
          <w:woUserID w:val="0"/>
        </w:rPr>
        <w:fldChar w:fldCharType="end"/>
      </w:r>
    </w:p>
    <w:p w14:paraId="7575303D">
      <w:pPr>
        <w:numPr>
          <w:numId w:val="0"/>
        </w:numPr>
        <w:rPr>
          <w:rStyle w:val="16"/>
          <w:rFonts w:hint="default"/>
          <w:lang w:val="en-US" w:eastAsia="zh-CN"/>
          <w:woUserID w:val="0"/>
        </w:rPr>
      </w:pPr>
    </w:p>
    <w:p w14:paraId="7DCCB143">
      <w:pPr>
        <w:numPr>
          <w:numId w:val="0"/>
        </w:numPr>
        <w:rPr>
          <w:rStyle w:val="16"/>
          <w:rFonts w:hint="default"/>
          <w:lang w:val="en-US" w:eastAsia="zh-CN"/>
          <w:woUserID w:val="0"/>
        </w:rPr>
      </w:pPr>
      <w:r>
        <w:rPr>
          <w:rStyle w:val="16"/>
          <w:rFonts w:hint="default"/>
          <w:lang w:val="en-US" w:eastAsia="zh-CN"/>
          <w:woUserID w:val="0"/>
        </w:rPr>
        <w:t># 解压上面三个包</w:t>
      </w:r>
    </w:p>
    <w:p w14:paraId="7462579E">
      <w:pPr>
        <w:numPr>
          <w:numId w:val="0"/>
        </w:numPr>
        <w:rPr>
          <w:rStyle w:val="16"/>
          <w:rFonts w:hint="default"/>
          <w:lang w:val="en-US" w:eastAsia="zh-CN"/>
          <w:woUserID w:val="0"/>
        </w:rPr>
      </w:pPr>
      <w:r>
        <w:rPr>
          <w:rStyle w:val="16"/>
          <w:rFonts w:hint="default"/>
          <w:lang w:val="en-US" w:eastAsia="zh-CN"/>
          <w:woUserID w:val="0"/>
        </w:rPr>
        <w:t>tar zxvf ambari-2.7.3.0-centos7.tar.gz</w:t>
      </w:r>
    </w:p>
    <w:p w14:paraId="6EB5500F">
      <w:pPr>
        <w:numPr>
          <w:numId w:val="0"/>
        </w:numPr>
        <w:rPr>
          <w:rStyle w:val="16"/>
          <w:rFonts w:hint="default"/>
          <w:lang w:val="en-US" w:eastAsia="zh-CN"/>
          <w:woUserID w:val="0"/>
        </w:rPr>
      </w:pPr>
      <w:r>
        <w:rPr>
          <w:rStyle w:val="16"/>
          <w:rFonts w:hint="default"/>
          <w:lang w:val="en-US" w:eastAsia="zh-CN"/>
          <w:woUserID w:val="0"/>
        </w:rPr>
        <w:t>tar zxvf HDP-3.1.0.0-centos7-rpm.tar.gz</w:t>
      </w:r>
    </w:p>
    <w:p w14:paraId="569A30D1">
      <w:pPr>
        <w:numPr>
          <w:numId w:val="0"/>
        </w:numPr>
        <w:rPr>
          <w:rStyle w:val="16"/>
          <w:rFonts w:hint="default"/>
          <w:lang w:val="en-US" w:eastAsia="zh-CN"/>
          <w:woUserID w:val="0"/>
        </w:rPr>
      </w:pPr>
      <w:r>
        <w:rPr>
          <w:rStyle w:val="16"/>
          <w:rFonts w:hint="default"/>
          <w:lang w:val="en-US" w:eastAsia="zh-CN"/>
          <w:woUserID w:val="0"/>
        </w:rPr>
        <w:t>tar zxvf HDP-UTILS-1.1.0.22-centos7.tar.gz</w:t>
      </w:r>
    </w:p>
    <w:p w14:paraId="3AD4E0C2">
      <w:pPr>
        <w:numPr>
          <w:numId w:val="0"/>
        </w:numPr>
        <w:rPr>
          <w:rStyle w:val="16"/>
          <w:rFonts w:hint="default"/>
          <w:lang w:val="en-US" w:eastAsia="zh-CN"/>
          <w:woUserID w:val="0"/>
        </w:rPr>
      </w:pPr>
      <w:r>
        <w:rPr>
          <w:rStyle w:val="16"/>
          <w:rFonts w:hint="default"/>
          <w:lang w:val="en-US" w:eastAsia="zh-CN"/>
          <w:woUserID w:val="0"/>
        </w:rPr>
        <w:t>tar zxvf HDP-GPL-3.1.0.0-centos7-gpl.tar.gz</w:t>
      </w:r>
    </w:p>
    <w:p w14:paraId="732AC4E9"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360" w:lineRule="atLeast"/>
        <w:ind w:left="0" w:right="0" w:firstLine="0"/>
        <w:rPr>
          <w:rFonts w:ascii="Arial" w:hAnsi="Arial" w:eastAsia="Arial" w:cs="Arial"/>
          <w:b/>
          <w:bCs/>
          <w:i w:val="0"/>
          <w:iCs w:val="0"/>
          <w:caps w:val="0"/>
          <w:color w:val="000000"/>
          <w:spacing w:val="0"/>
          <w:sz w:val="21"/>
          <w:szCs w:val="21"/>
        </w:rPr>
      </w:pPr>
      <w:r>
        <w:rPr>
          <w:rStyle w:val="14"/>
          <w:rFonts w:hint="default" w:ascii="Arial" w:hAnsi="Arial" w:eastAsia="Arial" w:cs="Arial"/>
          <w:b/>
          <w:bCs/>
          <w:i w:val="0"/>
          <w:iCs w:val="0"/>
          <w:caps w:val="0"/>
          <w:color w:val="000000"/>
          <w:spacing w:val="0"/>
          <w:sz w:val="21"/>
          <w:szCs w:val="21"/>
          <w:bdr w:val="none" w:color="auto" w:sz="0" w:space="0"/>
          <w:shd w:val="clear" w:fill="FFFFFF"/>
        </w:rPr>
        <w:t>3. 新建 repo 文件</w:t>
      </w:r>
    </w:p>
    <w:p w14:paraId="10EEE169">
      <w:pPr>
        <w:numPr>
          <w:numId w:val="0"/>
        </w:numPr>
        <w:bidi w:val="0"/>
      </w:pPr>
      <w:r>
        <w:t>新建ambari.repo文件，将文件放入/etc/yum.repos.d/</w:t>
      </w:r>
      <w:r>
        <w:rPr>
          <w:rFonts w:hint="default"/>
        </w:rPr>
        <w:t>目录下。</w:t>
      </w:r>
    </w:p>
    <w:p w14:paraId="43ED2463">
      <w:pPr>
        <w:bidi w:val="0"/>
        <w:rPr>
          <w:rStyle w:val="16"/>
        </w:rPr>
      </w:pPr>
      <w:r>
        <w:rPr>
          <w:rStyle w:val="16"/>
        </w:rPr>
        <w:t xml:space="preserve">[ambari] </w:t>
      </w:r>
    </w:p>
    <w:p w14:paraId="670DF80A">
      <w:pPr>
        <w:bidi w:val="0"/>
        <w:rPr>
          <w:rStyle w:val="16"/>
        </w:rPr>
      </w:pPr>
      <w:r>
        <w:rPr>
          <w:rStyle w:val="16"/>
        </w:rPr>
        <w:t xml:space="preserve">name=ambari </w:t>
      </w:r>
    </w:p>
    <w:p w14:paraId="59C685AF">
      <w:pPr>
        <w:bidi w:val="0"/>
        <w:rPr>
          <w:rStyle w:val="16"/>
        </w:rPr>
      </w:pPr>
      <w:r>
        <w:rPr>
          <w:rStyle w:val="16"/>
        </w:rPr>
        <w:t xml:space="preserve">baseurl=http://node1.ambari.com/ambari/centos7/2.7.3.0-139 </w:t>
      </w:r>
    </w:p>
    <w:p w14:paraId="155F9426">
      <w:pPr>
        <w:bidi w:val="0"/>
        <w:rPr>
          <w:rStyle w:val="16"/>
        </w:rPr>
      </w:pPr>
      <w:r>
        <w:rPr>
          <w:rStyle w:val="16"/>
        </w:rPr>
        <w:t xml:space="preserve">enabled=1 </w:t>
      </w:r>
    </w:p>
    <w:p w14:paraId="1DA56797">
      <w:pPr>
        <w:bidi w:val="0"/>
        <w:rPr>
          <w:rStyle w:val="16"/>
        </w:rPr>
      </w:pPr>
      <w:r>
        <w:rPr>
          <w:rStyle w:val="16"/>
        </w:rPr>
        <w:t>gpgcheck=0</w:t>
      </w:r>
    </w:p>
    <w:p w14:paraId="6B68D796">
      <w:pPr>
        <w:bidi w:val="0"/>
        <w:rPr>
          <w:rStyle w:val="16"/>
        </w:rPr>
      </w:pPr>
    </w:p>
    <w:p w14:paraId="532D86B4">
      <w:pPr>
        <w:pStyle w:val="6"/>
        <w:numPr>
          <w:numId w:val="0"/>
        </w:numPr>
        <w:bidi w:val="0"/>
        <w:ind w:leftChars="0"/>
        <w:rPr>
          <w:rFonts w:hint="default"/>
        </w:rPr>
      </w:pPr>
      <w:r>
        <w:rPr>
          <w:rFonts w:hint="eastAsia"/>
          <w:lang w:val="en-US" w:eastAsia="zh-CN"/>
        </w:rPr>
        <w:t>4.</w:t>
      </w:r>
      <w:r>
        <w:rPr>
          <w:rFonts w:hint="default"/>
        </w:rPr>
        <w:t>在主节点安装ambari-server</w:t>
      </w:r>
    </w:p>
    <w:p w14:paraId="2D0ECE52">
      <w:pPr>
        <w:numPr>
          <w:numId w:val="0"/>
        </w:numPr>
        <w:ind w:leftChars="0"/>
      </w:pPr>
    </w:p>
    <w:p w14:paraId="6116F68D">
      <w:pPr>
        <w:rPr>
          <w:rStyle w:val="16"/>
        </w:rPr>
      </w:pPr>
      <w:r>
        <w:rPr>
          <w:rStyle w:val="16"/>
        </w:rPr>
        <w:t>yum -y install ambari-server</w:t>
      </w:r>
    </w:p>
    <w:p w14:paraId="2540AC94">
      <w:pPr>
        <w:rPr>
          <w:rStyle w:val="16"/>
        </w:rPr>
      </w:pPr>
    </w:p>
    <w:p w14:paraId="3A086AB2">
      <w:pPr>
        <w:rPr>
          <w:rStyle w:val="16"/>
        </w:rPr>
      </w:pPr>
      <w:r>
        <w:rPr>
          <w:rStyle w:val="16"/>
        </w:rPr>
        <w:t>echo server.jdbc.driver.path=/usr/share/java/mysql-connector-java.jar &gt;&gt; /etc/ambari-server/conf/ambari.properties</w:t>
      </w:r>
    </w:p>
    <w:p w14:paraId="611F4F1D">
      <w:pPr>
        <w:rPr>
          <w:rStyle w:val="16"/>
        </w:rPr>
      </w:pPr>
    </w:p>
    <w:p w14:paraId="05C86D8B">
      <w:pPr>
        <w:rPr>
          <w:rStyle w:val="16"/>
          <w:rFonts w:hint="default"/>
        </w:rPr>
      </w:pPr>
      <w:r>
        <w:rPr>
          <w:rStyle w:val="16"/>
        </w:rPr>
        <w:t>ambari</w:t>
      </w:r>
      <w:r>
        <w:rPr>
          <w:rStyle w:val="16"/>
          <w:rFonts w:hint="default"/>
        </w:rPr>
        <w:t>-server setup</w:t>
      </w:r>
    </w:p>
    <w:p w14:paraId="65EF402F">
      <w:pPr>
        <w:rPr>
          <w:rStyle w:val="16"/>
          <w:rFonts w:hint="default"/>
        </w:rPr>
      </w:pPr>
    </w:p>
    <w:p w14:paraId="3AE7B763">
      <w:pPr>
        <w:pStyle w:val="6"/>
        <w:keepNext w:val="0"/>
        <w:keepLines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360" w:lineRule="atLeast"/>
        <w:ind w:leftChars="0" w:right="0" w:rightChars="0"/>
        <w:rPr>
          <w:rStyle w:val="14"/>
          <w:rFonts w:hint="default" w:ascii="Arial" w:hAnsi="Arial" w:eastAsia="Arial" w:cs="Arial"/>
          <w:b/>
          <w:bCs/>
          <w:i w:val="0"/>
          <w:iCs w:val="0"/>
          <w:caps w:val="0"/>
          <w:color w:val="000000"/>
          <w:spacing w:val="0"/>
          <w:sz w:val="21"/>
          <w:szCs w:val="21"/>
          <w:bdr w:val="none" w:color="auto" w:sz="0" w:space="0"/>
          <w:shd w:val="clear" w:fill="FFFFFF"/>
        </w:rPr>
      </w:pPr>
      <w:r>
        <w:rPr>
          <w:rStyle w:val="14"/>
          <w:rFonts w:hint="eastAsia" w:eastAsia="宋体" w:cs="Arial"/>
          <w:b/>
          <w:bCs/>
          <w:i w:val="0"/>
          <w:iCs w:val="0"/>
          <w:caps w:val="0"/>
          <w:color w:val="000000"/>
          <w:spacing w:val="0"/>
          <w:sz w:val="21"/>
          <w:szCs w:val="21"/>
          <w:bdr w:val="none" w:color="auto" w:sz="0" w:space="0"/>
          <w:shd w:val="clear" w:fill="FFFFFF"/>
          <w:lang w:val="en-US" w:eastAsia="zh-CN"/>
        </w:rPr>
        <w:t>5.拷贝mysql驱动</w:t>
      </w:r>
    </w:p>
    <w:p w14:paraId="5E77EA7C">
      <w:pPr>
        <w:rPr>
          <w:rFonts w:hint="default"/>
        </w:rPr>
      </w:pPr>
    </w:p>
    <w:p w14:paraId="16B14989">
      <w:pPr>
        <w:bidi w:val="0"/>
        <w:rPr>
          <w:rFonts w:hint="default"/>
        </w:rPr>
      </w:pPr>
      <w:r>
        <w:rPr>
          <w:rFonts w:hint="eastAsia"/>
          <w:lang w:val="en-US" w:eastAsia="zh-CN"/>
        </w:rPr>
        <w:t>将</w:t>
      </w:r>
      <w:r>
        <w:rPr>
          <w:rFonts w:hint="default"/>
        </w:rPr>
        <w:t xml:space="preserve"> mysql-connector-java.jar 拷贝到指定目录</w:t>
      </w:r>
    </w:p>
    <w:p w14:paraId="2DA6A372">
      <w:pPr>
        <w:numPr>
          <w:numId w:val="0"/>
        </w:numPr>
        <w:rPr>
          <w:rStyle w:val="16"/>
        </w:rPr>
      </w:pPr>
      <w:r>
        <w:rPr>
          <w:rStyle w:val="16"/>
        </w:rPr>
        <w:t>ambari-server setup --jdbc-db=mysql --jdbc-driver=/usr/share/java/mysql-connector-java.jar</w:t>
      </w:r>
    </w:p>
    <w:p w14:paraId="24460ACB">
      <w:pPr>
        <w:rPr>
          <w:rStyle w:val="16"/>
          <w:rFonts w:hint="default"/>
        </w:rPr>
      </w:pPr>
    </w:p>
    <w:p w14:paraId="1D9425C4">
      <w:pPr>
        <w:pStyle w:val="6"/>
        <w:keepNext w:val="0"/>
        <w:keepLines w:val="0"/>
        <w:widowControl/>
        <w:numPr>
          <w:ilvl w:val="0"/>
          <w:numId w:val="13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360" w:lineRule="atLeast"/>
        <w:ind w:left="0" w:right="0" w:firstLine="0"/>
        <w:rPr>
          <w:rStyle w:val="14"/>
          <w:rFonts w:hint="default" w:ascii="Arial" w:hAnsi="Arial" w:eastAsia="Arial" w:cs="Arial"/>
          <w:b/>
          <w:bCs/>
          <w:i w:val="0"/>
          <w:iCs w:val="0"/>
          <w:caps w:val="0"/>
          <w:color w:val="000000"/>
          <w:spacing w:val="0"/>
          <w:sz w:val="21"/>
          <w:szCs w:val="21"/>
          <w:bdr w:val="none" w:color="auto" w:sz="0" w:space="0"/>
          <w:shd w:val="clear" w:fill="FFFFFF"/>
        </w:rPr>
      </w:pPr>
      <w:r>
        <w:rPr>
          <w:rStyle w:val="14"/>
          <w:rFonts w:hint="default" w:ascii="Arial" w:hAnsi="Arial" w:eastAsia="Arial" w:cs="Arial"/>
          <w:b/>
          <w:bCs/>
          <w:i w:val="0"/>
          <w:iCs w:val="0"/>
          <w:caps w:val="0"/>
          <w:color w:val="000000"/>
          <w:spacing w:val="0"/>
          <w:sz w:val="21"/>
          <w:szCs w:val="21"/>
          <w:bdr w:val="none" w:color="auto" w:sz="0" w:space="0"/>
          <w:shd w:val="clear" w:fill="FFFFFF"/>
        </w:rPr>
        <w:t>初始化数据库</w:t>
      </w:r>
    </w:p>
    <w:p w14:paraId="246440C5">
      <w:pPr>
        <w:rPr>
          <w:rFonts w:hint="default"/>
        </w:rPr>
      </w:pPr>
    </w:p>
    <w:p w14:paraId="36BFAC89">
      <w:pPr>
        <w:rPr>
          <w:rStyle w:val="16"/>
        </w:rPr>
      </w:pPr>
      <w:r>
        <w:rPr>
          <w:rStyle w:val="16"/>
        </w:rPr>
        <w:t xml:space="preserve">mysql -uambari -pambari </w:t>
      </w:r>
    </w:p>
    <w:p w14:paraId="6161BFE0">
      <w:pPr>
        <w:rPr>
          <w:rStyle w:val="16"/>
        </w:rPr>
      </w:pPr>
      <w:r>
        <w:rPr>
          <w:rStyle w:val="16"/>
        </w:rPr>
        <w:t xml:space="preserve">use ambari; </w:t>
      </w:r>
    </w:p>
    <w:p w14:paraId="75B7F9CE">
      <w:pPr>
        <w:rPr>
          <w:rStyle w:val="16"/>
          <w:rFonts w:hint="default"/>
          <w:lang w:val="en-US" w:eastAsia="zh-CN"/>
        </w:rPr>
      </w:pPr>
      <w:r>
        <w:rPr>
          <w:rStyle w:val="16"/>
        </w:rPr>
        <w:t>source /var/lib/ambari-server/resources/Ambari-DDL-MySQL-CREATE.sql</w:t>
      </w:r>
    </w:p>
    <w:p w14:paraId="46B0911D">
      <w:pPr>
        <w:numPr>
          <w:numId w:val="0"/>
        </w:numPr>
      </w:pPr>
    </w:p>
    <w:p w14:paraId="04139299">
      <w:pPr>
        <w:pStyle w:val="6"/>
        <w:keepNext w:val="0"/>
        <w:keepLines w:val="0"/>
        <w:widowControl/>
        <w:numPr>
          <w:ilvl w:val="0"/>
          <w:numId w:val="13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360" w:lineRule="atLeast"/>
        <w:ind w:left="0" w:leftChars="0" w:right="0" w:firstLine="0" w:firstLineChars="0"/>
        <w:rPr>
          <w:rStyle w:val="14"/>
          <w:rFonts w:hint="default" w:ascii="Arial" w:hAnsi="Arial" w:eastAsia="Arial" w:cs="Arial"/>
          <w:b/>
          <w:bCs/>
          <w:i w:val="0"/>
          <w:iCs w:val="0"/>
          <w:caps w:val="0"/>
          <w:color w:val="000000"/>
          <w:spacing w:val="0"/>
          <w:sz w:val="21"/>
          <w:szCs w:val="21"/>
          <w:bdr w:val="none" w:color="auto" w:sz="0" w:space="0"/>
          <w:shd w:val="clear" w:fill="FFFFFF"/>
        </w:rPr>
      </w:pPr>
      <w:r>
        <w:rPr>
          <w:rStyle w:val="14"/>
          <w:rFonts w:hint="default" w:ascii="Arial" w:hAnsi="Arial" w:eastAsia="Arial" w:cs="Arial"/>
          <w:b/>
          <w:bCs/>
          <w:i w:val="0"/>
          <w:iCs w:val="0"/>
          <w:caps w:val="0"/>
          <w:color w:val="000000"/>
          <w:spacing w:val="0"/>
          <w:sz w:val="21"/>
          <w:szCs w:val="21"/>
          <w:bdr w:val="none" w:color="auto" w:sz="0" w:space="0"/>
          <w:shd w:val="clear" w:fill="FFFFFF"/>
        </w:rPr>
        <w:t>启动ambari-server</w:t>
      </w:r>
    </w:p>
    <w:p w14:paraId="658426E2">
      <w:pPr>
        <w:numPr>
          <w:numId w:val="0"/>
        </w:numPr>
        <w:ind w:leftChars="0"/>
      </w:pPr>
    </w:p>
    <w:p w14:paraId="68C0EB3E">
      <w:pPr>
        <w:numPr>
          <w:numId w:val="0"/>
        </w:numPr>
        <w:rPr>
          <w:rStyle w:val="16"/>
        </w:rPr>
      </w:pPr>
      <w:r>
        <w:rPr>
          <w:rStyle w:val="16"/>
        </w:rPr>
        <w:t>ambari-server start</w:t>
      </w:r>
    </w:p>
    <w:p w14:paraId="27B373C3">
      <w:pPr>
        <w:numPr>
          <w:numId w:val="0"/>
        </w:numPr>
        <w:rPr>
          <w:rStyle w:val="16"/>
        </w:rPr>
      </w:pPr>
    </w:p>
    <w:p w14:paraId="610BAF22">
      <w:pPr>
        <w:numPr>
          <w:numId w:val="0"/>
        </w:numPr>
        <w:rPr>
          <w:rStyle w:val="16"/>
        </w:rPr>
      </w:pPr>
    </w:p>
    <w:p w14:paraId="57A88305">
      <w:pPr>
        <w:numPr>
          <w:numId w:val="0"/>
        </w:numPr>
        <w:rPr>
          <w:rFonts w:ascii="Arial" w:hAnsi="Arial" w:eastAsia="Arial" w:cs="Arial"/>
          <w:i w:val="0"/>
          <w:iCs w:val="0"/>
          <w:caps w:val="0"/>
          <w:color w:val="333333"/>
          <w:spacing w:val="0"/>
          <w:sz w:val="21"/>
          <w:szCs w:val="21"/>
          <w:shd w:val="clear" w:fill="FFFFFF"/>
        </w:rPr>
      </w:pPr>
      <w:r>
        <w:rPr>
          <w:rFonts w:ascii="Arial" w:hAnsi="Arial" w:eastAsia="Arial" w:cs="Arial"/>
          <w:i w:val="0"/>
          <w:iCs w:val="0"/>
          <w:caps w:val="0"/>
          <w:color w:val="333333"/>
          <w:spacing w:val="0"/>
          <w:sz w:val="21"/>
          <w:szCs w:val="21"/>
          <w:shd w:val="clear" w:fill="FFFFFF"/>
        </w:rPr>
        <w:t>登陆浏览器访问: http://192.168.</w:t>
      </w:r>
      <w:r>
        <w:rPr>
          <w:rFonts w:hint="eastAsia" w:ascii="Arial" w:hAnsi="Arial" w:eastAsia="宋体" w:cs="Arial"/>
          <w:i w:val="0"/>
          <w:iCs w:val="0"/>
          <w:caps w:val="0"/>
          <w:color w:val="333333"/>
          <w:spacing w:val="0"/>
          <w:sz w:val="21"/>
          <w:szCs w:val="21"/>
          <w:shd w:val="clear" w:fill="FFFFFF"/>
          <w:lang w:val="en-US" w:eastAsia="zh-CN"/>
        </w:rPr>
        <w:t>x</w:t>
      </w:r>
      <w:r>
        <w:rPr>
          <w:rFonts w:ascii="Arial" w:hAnsi="Arial" w:eastAsia="Arial" w:cs="Arial"/>
          <w:i w:val="0"/>
          <w:iCs w:val="0"/>
          <w:caps w:val="0"/>
          <w:color w:val="333333"/>
          <w:spacing w:val="0"/>
          <w:sz w:val="21"/>
          <w:szCs w:val="21"/>
          <w:shd w:val="clear" w:fill="FFFFFF"/>
        </w:rPr>
        <w:t>.</w:t>
      </w:r>
      <w:r>
        <w:rPr>
          <w:rFonts w:hint="eastAsia" w:ascii="Arial" w:hAnsi="Arial" w:eastAsia="宋体" w:cs="Arial"/>
          <w:i w:val="0"/>
          <w:iCs w:val="0"/>
          <w:caps w:val="0"/>
          <w:color w:val="333333"/>
          <w:spacing w:val="0"/>
          <w:sz w:val="21"/>
          <w:szCs w:val="21"/>
          <w:shd w:val="clear" w:fill="FFFFFF"/>
          <w:lang w:val="en-US" w:eastAsia="zh-CN"/>
        </w:rPr>
        <w:t>x</w:t>
      </w:r>
      <w:r>
        <w:rPr>
          <w:rFonts w:ascii="Arial" w:hAnsi="Arial" w:eastAsia="Arial" w:cs="Arial"/>
          <w:i w:val="0"/>
          <w:iCs w:val="0"/>
          <w:caps w:val="0"/>
          <w:color w:val="333333"/>
          <w:spacing w:val="0"/>
          <w:sz w:val="21"/>
          <w:szCs w:val="21"/>
          <w:shd w:val="clear" w:fill="FFFFFF"/>
        </w:rPr>
        <w:t>:8080/，默认登陆账号/密码为：admin/admin。</w:t>
      </w:r>
    </w:p>
    <w:p w14:paraId="1C544AD4">
      <w:pPr>
        <w:numPr>
          <w:numId w:val="0"/>
        </w:numPr>
      </w:pPr>
      <w:r>
        <w:drawing>
          <wp:inline distT="0" distB="0" distL="114300" distR="114300">
            <wp:extent cx="5726430" cy="2754630"/>
            <wp:effectExtent l="0" t="0" r="7620" b="7620"/>
            <wp:docPr id="70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67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26430" cy="2754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248294">
      <w:pPr>
        <w:numPr>
          <w:numId w:val="0"/>
        </w:numPr>
      </w:pPr>
    </w:p>
    <w:p w14:paraId="6B7677E3">
      <w:pPr>
        <w:pStyle w:val="5"/>
        <w:numPr>
          <w:ilvl w:val="0"/>
          <w:numId w:val="12"/>
        </w:numPr>
        <w:bidi w:val="0"/>
        <w:ind w:left="0" w:leftChars="0" w:firstLine="0" w:firstLineChars="0"/>
      </w:pPr>
      <w:r>
        <w:rPr>
          <w:b/>
          <w:bCs/>
        </w:rPr>
        <w:t>组件部署</w:t>
      </w:r>
      <w:r>
        <w:t>：</w:t>
      </w:r>
    </w:p>
    <w:p w14:paraId="3DA1FB11"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360" w:lineRule="atLeast"/>
        <w:ind w:left="0" w:right="0" w:firstLine="0"/>
        <w:rPr>
          <w:rFonts w:ascii="Arial" w:hAnsi="Arial" w:eastAsia="Arial" w:cs="Arial"/>
          <w:b/>
          <w:bCs/>
          <w:i w:val="0"/>
          <w:iCs w:val="0"/>
          <w:caps w:val="0"/>
          <w:color w:val="000000"/>
          <w:spacing w:val="0"/>
          <w:sz w:val="21"/>
          <w:szCs w:val="21"/>
        </w:rPr>
      </w:pPr>
      <w:r>
        <w:rPr>
          <w:rStyle w:val="14"/>
          <w:rFonts w:hint="default" w:ascii="Arial" w:hAnsi="Arial" w:eastAsia="Arial" w:cs="Arial"/>
          <w:b/>
          <w:bCs/>
          <w:i w:val="0"/>
          <w:iCs w:val="0"/>
          <w:caps w:val="0"/>
          <w:color w:val="000000"/>
          <w:spacing w:val="0"/>
          <w:sz w:val="21"/>
          <w:szCs w:val="21"/>
          <w:bdr w:val="none" w:color="auto" w:sz="0" w:space="0"/>
          <w:shd w:val="clear" w:fill="FFFFFF"/>
        </w:rPr>
        <w:t>1、Select Version</w:t>
      </w:r>
    </w:p>
    <w:p w14:paraId="6BE5B96F">
      <w:pPr>
        <w:numPr>
          <w:numId w:val="0"/>
        </w:numPr>
        <w:ind w:leftChars="0"/>
      </w:pPr>
    </w:p>
    <w:p w14:paraId="28105A45">
      <w:pPr>
        <w:numPr>
          <w:numId w:val="0"/>
        </w:num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729605" cy="2880995"/>
            <wp:effectExtent l="0" t="0" r="4445" b="14605"/>
            <wp:docPr id="71" name="图片 6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68" descr="IMG_256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29605" cy="28809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88D4F1B">
      <w:pPr>
        <w:numPr>
          <w:numId w:val="0"/>
        </w:numPr>
        <w:rPr>
          <w:rFonts w:ascii="宋体" w:hAnsi="宋体" w:eastAsia="宋体" w:cs="宋体"/>
          <w:sz w:val="24"/>
          <w:szCs w:val="24"/>
        </w:rPr>
      </w:pPr>
    </w:p>
    <w:p w14:paraId="1D708618">
      <w:pPr>
        <w:pStyle w:val="6"/>
        <w:keepNext w:val="0"/>
        <w:keepLines w:val="0"/>
        <w:widowControl/>
        <w:numPr>
          <w:ilvl w:val="0"/>
          <w:numId w:val="1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360" w:lineRule="atLeast"/>
        <w:ind w:left="0" w:right="0" w:firstLine="0"/>
        <w:rPr>
          <w:rStyle w:val="14"/>
          <w:rFonts w:hint="default" w:ascii="Arial" w:hAnsi="Arial" w:eastAsia="Arial" w:cs="Arial"/>
          <w:b/>
          <w:bCs/>
          <w:i w:val="0"/>
          <w:iCs w:val="0"/>
          <w:caps w:val="0"/>
          <w:color w:val="000000"/>
          <w:spacing w:val="0"/>
          <w:sz w:val="21"/>
          <w:szCs w:val="21"/>
          <w:bdr w:val="none" w:color="auto" w:sz="0" w:space="0"/>
          <w:shd w:val="clear" w:fill="FFFFFF"/>
        </w:rPr>
      </w:pPr>
      <w:r>
        <w:rPr>
          <w:rStyle w:val="14"/>
          <w:rFonts w:hint="default" w:ascii="Arial" w:hAnsi="Arial" w:eastAsia="Arial" w:cs="Arial"/>
          <w:b/>
          <w:bCs/>
          <w:i w:val="0"/>
          <w:iCs w:val="0"/>
          <w:caps w:val="0"/>
          <w:color w:val="000000"/>
          <w:spacing w:val="0"/>
          <w:sz w:val="21"/>
          <w:szCs w:val="21"/>
          <w:bdr w:val="none" w:color="auto" w:sz="0" w:space="0"/>
          <w:shd w:val="clear" w:fill="FFFFFF"/>
        </w:rPr>
        <w:t>Install Options</w:t>
      </w:r>
    </w:p>
    <w:p w14:paraId="386A6E47">
      <w:pPr>
        <w:numPr>
          <w:numId w:val="0"/>
        </w:numPr>
      </w:pPr>
    </w:p>
    <w:p w14:paraId="4E99628D">
      <w:pPr>
        <w:bidi w:val="0"/>
      </w:pPr>
      <w:r>
        <w:rPr>
          <w:rFonts w:hint="default"/>
        </w:rPr>
        <w:t>在 Target Hosts 里面，填写规划的 ambari-agent 主机列表，填写主机名即可。</w:t>
      </w:r>
    </w:p>
    <w:p w14:paraId="3224B7DD">
      <w:pPr>
        <w:bidi w:val="0"/>
        <w:rPr>
          <w:rFonts w:hint="default"/>
        </w:rPr>
      </w:pPr>
      <w:r>
        <w:rPr>
          <w:rFonts w:hint="default"/>
        </w:rPr>
        <w:t>在下面的输入框内，填写 ambari-server 所在主机的 ssh 私钥，就是 ~/.ssh/id_rsa 文件的内容，粘贴到下面的输入框内。</w:t>
      </w:r>
    </w:p>
    <w:p w14:paraId="148E053C">
      <w:pPr>
        <w:numPr>
          <w:numId w:val="0"/>
        </w:num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730875" cy="3890645"/>
            <wp:effectExtent l="0" t="0" r="3175" b="14605"/>
            <wp:docPr id="74" name="图片 7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1" descr="IMG_256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0875" cy="38906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F51B79B">
      <w:pPr>
        <w:numPr>
          <w:numId w:val="0"/>
        </w:num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729605" cy="2414270"/>
            <wp:effectExtent l="0" t="0" r="4445" b="5080"/>
            <wp:docPr id="72" name="图片 6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69" descr="IMG_256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29605" cy="24142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C152F8B">
      <w:pPr>
        <w:numPr>
          <w:numId w:val="0"/>
        </w:numPr>
        <w:rPr>
          <w:rFonts w:ascii="宋体" w:hAnsi="宋体" w:eastAsia="宋体" w:cs="宋体"/>
          <w:sz w:val="24"/>
          <w:szCs w:val="24"/>
        </w:rPr>
      </w:pPr>
    </w:p>
    <w:p w14:paraId="29AE1C16"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360" w:lineRule="atLeast"/>
        <w:ind w:left="0" w:right="0" w:firstLine="0"/>
        <w:rPr>
          <w:rFonts w:ascii="Arial" w:hAnsi="Arial" w:eastAsia="Arial" w:cs="Arial"/>
          <w:b/>
          <w:bCs/>
          <w:i w:val="0"/>
          <w:iCs w:val="0"/>
          <w:caps w:val="0"/>
          <w:color w:val="000000"/>
          <w:spacing w:val="0"/>
          <w:sz w:val="21"/>
          <w:szCs w:val="21"/>
        </w:rPr>
      </w:pPr>
      <w:r>
        <w:rPr>
          <w:rStyle w:val="14"/>
          <w:rFonts w:hint="default" w:ascii="Arial" w:hAnsi="Arial" w:eastAsia="Arial" w:cs="Arial"/>
          <w:b/>
          <w:bCs/>
          <w:i w:val="0"/>
          <w:iCs w:val="0"/>
          <w:caps w:val="0"/>
          <w:color w:val="000000"/>
          <w:spacing w:val="0"/>
          <w:sz w:val="21"/>
          <w:szCs w:val="21"/>
          <w:bdr w:val="none" w:color="auto" w:sz="0" w:space="0"/>
          <w:shd w:val="clear" w:fill="FFFFFF"/>
        </w:rPr>
        <w:t>3、Choose Services</w:t>
      </w:r>
    </w:p>
    <w:p w14:paraId="17553BC3">
      <w:pPr>
        <w:pStyle w:val="10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20" w:afterAutospacing="0"/>
        <w:ind w:left="0" w:right="0" w:firstLine="0"/>
        <w:rPr>
          <w:rFonts w:hint="default" w:ascii="Arial" w:hAnsi="Arial" w:eastAsia="Arial" w:cs="Arial"/>
          <w:i w:val="0"/>
          <w:iCs w:val="0"/>
          <w:caps w:val="0"/>
          <w:color w:val="333333"/>
          <w:spacing w:val="0"/>
          <w:sz w:val="21"/>
          <w:szCs w:val="21"/>
        </w:rPr>
      </w:pPr>
      <w:r>
        <w:rPr>
          <w:rFonts w:hint="default" w:ascii="Arial" w:hAnsi="Arial" w:eastAsia="Arial" w:cs="Arial"/>
          <w:i w:val="0"/>
          <w:iCs w:val="0"/>
          <w:caps w:val="0"/>
          <w:color w:val="333333"/>
          <w:spacing w:val="0"/>
          <w:sz w:val="21"/>
          <w:szCs w:val="21"/>
          <w:bdr w:val="none" w:color="auto" w:sz="0" w:space="0"/>
          <w:shd w:val="clear" w:fill="FFFFFF"/>
        </w:rPr>
        <w:t>在这一步，选择 hadoop 服务。</w:t>
      </w:r>
    </w:p>
    <w:p w14:paraId="7FB4AE9B"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360" w:lineRule="atLeast"/>
        <w:ind w:left="0" w:right="0" w:firstLine="0"/>
        <w:rPr>
          <w:rFonts w:hint="default" w:ascii="Arial" w:hAnsi="Arial" w:eastAsia="Arial" w:cs="Arial"/>
          <w:b/>
          <w:bCs/>
          <w:i w:val="0"/>
          <w:iCs w:val="0"/>
          <w:caps w:val="0"/>
          <w:color w:val="000000"/>
          <w:spacing w:val="0"/>
          <w:sz w:val="21"/>
          <w:szCs w:val="21"/>
        </w:rPr>
      </w:pPr>
      <w:r>
        <w:rPr>
          <w:rStyle w:val="14"/>
          <w:rFonts w:hint="default" w:ascii="Arial" w:hAnsi="Arial" w:eastAsia="Arial" w:cs="Arial"/>
          <w:b/>
          <w:bCs/>
          <w:i w:val="0"/>
          <w:iCs w:val="0"/>
          <w:caps w:val="0"/>
          <w:color w:val="000000"/>
          <w:spacing w:val="0"/>
          <w:sz w:val="21"/>
          <w:szCs w:val="21"/>
          <w:bdr w:val="none" w:color="auto" w:sz="0" w:space="0"/>
          <w:shd w:val="clear" w:fill="FFFFFF"/>
        </w:rPr>
        <w:t>4、Assign Masters</w:t>
      </w:r>
    </w:p>
    <w:p w14:paraId="542A17B0">
      <w:pPr>
        <w:pStyle w:val="10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20" w:afterAutospacing="0"/>
        <w:ind w:left="0" w:right="0" w:firstLine="0"/>
        <w:rPr>
          <w:rFonts w:hint="default" w:ascii="Arial" w:hAnsi="Arial" w:eastAsia="Arial" w:cs="Arial"/>
          <w:i w:val="0"/>
          <w:iCs w:val="0"/>
          <w:caps w:val="0"/>
          <w:color w:val="333333"/>
          <w:spacing w:val="0"/>
          <w:sz w:val="21"/>
          <w:szCs w:val="21"/>
        </w:rPr>
      </w:pPr>
      <w:r>
        <w:rPr>
          <w:rFonts w:hint="default" w:ascii="Arial" w:hAnsi="Arial" w:eastAsia="Arial" w:cs="Arial"/>
          <w:i w:val="0"/>
          <w:iCs w:val="0"/>
          <w:caps w:val="0"/>
          <w:color w:val="333333"/>
          <w:spacing w:val="0"/>
          <w:sz w:val="21"/>
          <w:szCs w:val="21"/>
          <w:bdr w:val="none" w:color="auto" w:sz="0" w:space="0"/>
          <w:shd w:val="clear" w:fill="FFFFFF"/>
        </w:rPr>
        <w:t>分配 master，将所选服务的 master 角色组件，选择安装在</w:t>
      </w:r>
      <w:r>
        <w:rPr>
          <w:rFonts w:hint="eastAsia" w:ascii="Arial" w:hAnsi="Arial" w:eastAsia="宋体" w:cs="Arial"/>
          <w:i w:val="0"/>
          <w:iCs w:val="0"/>
          <w:caps w:val="0"/>
          <w:color w:val="333333"/>
          <w:spacing w:val="0"/>
          <w:sz w:val="21"/>
          <w:szCs w:val="21"/>
          <w:bdr w:val="none" w:color="auto" w:sz="0" w:space="0"/>
          <w:shd w:val="clear" w:fill="FFFFFF"/>
          <w:lang w:val="en-US" w:eastAsia="zh-CN"/>
        </w:rPr>
        <w:t>那</w:t>
      </w:r>
      <w:r>
        <w:rPr>
          <w:rFonts w:hint="default" w:ascii="Arial" w:hAnsi="Arial" w:eastAsia="Arial" w:cs="Arial"/>
          <w:i w:val="0"/>
          <w:iCs w:val="0"/>
          <w:caps w:val="0"/>
          <w:color w:val="333333"/>
          <w:spacing w:val="0"/>
          <w:sz w:val="21"/>
          <w:szCs w:val="21"/>
          <w:bdr w:val="none" w:color="auto" w:sz="0" w:space="0"/>
          <w:shd w:val="clear" w:fill="FFFFFF"/>
        </w:rPr>
        <w:t>台机器上。根据cpu、内存、磁盘等指标考虑。</w:t>
      </w:r>
    </w:p>
    <w:p w14:paraId="5206D566"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360" w:lineRule="atLeast"/>
        <w:ind w:left="0" w:right="0" w:firstLine="0"/>
        <w:rPr>
          <w:rFonts w:hint="default" w:ascii="Arial" w:hAnsi="Arial" w:eastAsia="Arial" w:cs="Arial"/>
          <w:b/>
          <w:bCs/>
          <w:i w:val="0"/>
          <w:iCs w:val="0"/>
          <w:caps w:val="0"/>
          <w:color w:val="000000"/>
          <w:spacing w:val="0"/>
          <w:sz w:val="21"/>
          <w:szCs w:val="21"/>
        </w:rPr>
      </w:pPr>
      <w:r>
        <w:rPr>
          <w:rStyle w:val="14"/>
          <w:rFonts w:hint="default" w:ascii="Arial" w:hAnsi="Arial" w:eastAsia="Arial" w:cs="Arial"/>
          <w:b/>
          <w:bCs/>
          <w:i w:val="0"/>
          <w:iCs w:val="0"/>
          <w:caps w:val="0"/>
          <w:color w:val="000000"/>
          <w:spacing w:val="0"/>
          <w:sz w:val="21"/>
          <w:szCs w:val="21"/>
          <w:bdr w:val="none" w:color="auto" w:sz="0" w:space="0"/>
          <w:shd w:val="clear" w:fill="FFFFFF"/>
        </w:rPr>
        <w:t>5、Assign Slaves and Clients</w:t>
      </w:r>
    </w:p>
    <w:p w14:paraId="5EE98EF3">
      <w:pPr>
        <w:numPr>
          <w:numId w:val="0"/>
        </w:num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729605" cy="1304925"/>
            <wp:effectExtent l="0" t="0" r="4445" b="9525"/>
            <wp:docPr id="75" name="图片 7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2" descr="IMG_256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29605" cy="1304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3401F47">
      <w:pPr>
        <w:numPr>
          <w:numId w:val="0"/>
        </w:numPr>
        <w:rPr>
          <w:rFonts w:ascii="宋体" w:hAnsi="宋体" w:eastAsia="宋体" w:cs="宋体"/>
          <w:sz w:val="24"/>
          <w:szCs w:val="24"/>
        </w:rPr>
      </w:pPr>
    </w:p>
    <w:p w14:paraId="08E4EAB8">
      <w:pPr>
        <w:pStyle w:val="4"/>
      </w:pPr>
      <w:r>
        <w:t>（三）优势
</w:t>
      </w:r>
    </w:p>
    <w:p w14:paraId="54F8F3C8">
      <w:pPr>
        <w:pStyle w:val="20"/>
        <w:numPr>
          <w:ilvl w:val="0"/>
          <w:numId w:val="15"/>
        </w:numPr>
      </w:pPr>
      <w:r>
        <w:rPr>
          <w:b/>
          <w:bCs/>
        </w:rPr>
        <w:t>成熟稳定</w:t>
      </w:r>
      <w:r>
        <w:t>：历经多年社区验证，支持大规模集群（300 + 节点）部署，日处理数据量可达 4000 亿条，适合高并发离线数据处理。
</w:t>
      </w:r>
    </w:p>
    <w:p w14:paraId="28BC27B8">
      <w:pPr>
        <w:pStyle w:val="20"/>
        <w:numPr>
          <w:ilvl w:val="0"/>
          <w:numId w:val="15"/>
        </w:numPr>
      </w:pPr>
      <w:r>
        <w:rPr>
          <w:b/>
          <w:bCs/>
        </w:rPr>
        <w:t>操作友好</w:t>
      </w:r>
      <w:r>
        <w:t>：可视化界面降低运维复杂度，支持批量节点配置、服务启停及版本升级，提升集群管理效率。
</w:t>
      </w:r>
    </w:p>
    <w:p w14:paraId="338E80A8">
      <w:pPr>
        <w:pStyle w:val="20"/>
        <w:numPr>
          <w:ilvl w:val="0"/>
          <w:numId w:val="15"/>
        </w:numPr>
      </w:pPr>
      <w:r>
        <w:rPr>
          <w:b/>
          <w:bCs/>
        </w:rPr>
        <w:t>兼容性强</w:t>
      </w:r>
      <w:r>
        <w:t>：支持 Rocky Linux、openEuler 等主流 Linux 发行版，适配 Java 17 及 MySQL 8 等新版本依赖，兼容旧硬件环境。
</w:t>
      </w:r>
    </w:p>
    <w:p w14:paraId="2A12F43C">
      <w:pPr>
        <w:pStyle w:val="4"/>
      </w:pPr>
      <w:r>
        <w:t>（四）局限
</w:t>
      </w:r>
    </w:p>
    <w:p w14:paraId="5227CEBE">
      <w:pPr>
        <w:pStyle w:val="20"/>
        <w:numPr>
          <w:ilvl w:val="0"/>
          <w:numId w:val="16"/>
        </w:numPr>
      </w:pPr>
      <w:r>
        <w:rPr>
          <w:b/>
          <w:bCs/>
        </w:rPr>
        <w:t>架构陈旧</w:t>
      </w:r>
      <w:r>
        <w:t>：依赖传统虚拟机部署，资源利用率低于容器化方案，横向扩展能力受限于物理节点配置。
</w:t>
      </w:r>
    </w:p>
    <w:p w14:paraId="15B184FD">
      <w:pPr>
        <w:pStyle w:val="20"/>
        <w:numPr>
          <w:ilvl w:val="0"/>
          <w:numId w:val="16"/>
        </w:numPr>
      </w:pPr>
      <w:r>
        <w:rPr>
          <w:b/>
          <w:bCs/>
        </w:rPr>
        <w:t>社区支持弱化</w:t>
      </w:r>
      <w:r>
        <w:t>：2022 年 Ambari 宣布停止主动开发（仅维护 3.0 版本），长期使用存在技术支持断层风险。
</w:t>
      </w:r>
    </w:p>
    <w:p w14:paraId="4DC1D7E7">
      <w:pPr>
        <w:pStyle w:val="4"/>
      </w:pPr>
      <w:r>
        <w:t>（五）适用场景
</w:t>
      </w:r>
    </w:p>
    <w:p w14:paraId="01FA4ED0">
      <w:pPr>
        <w:pStyle w:val="20"/>
        <w:numPr>
          <w:ilvl w:val="0"/>
          <w:numId w:val="17"/>
        </w:numPr>
      </w:pPr>
      <w:r>
        <w:t>传统企业需稳定可靠的 Hadoop 集群管理，对云原生技术需求不高的场景。
</w:t>
      </w:r>
    </w:p>
    <w:p w14:paraId="22D4BC35">
      <w:pPr>
        <w:pStyle w:val="20"/>
        <w:numPr>
          <w:ilvl w:val="0"/>
          <w:numId w:val="17"/>
        </w:numPr>
      </w:pPr>
      <w:r>
        <w:t>预算有限，优先考虑开源方案，且数据规模未达超大规模的场景。
</w:t>
      </w:r>
    </w:p>
    <w:p w14:paraId="656FF5F4">
      <w:pPr>
        <w:pStyle w:val="3"/>
      </w:pPr>
      <w:r>
        <w:t xml:space="preserve">三、方案三：CDH </w:t>
      </w:r>
      <w:r>
        <w:rPr>
          <w:rFonts w:hint="eastAsia"/>
          <w:lang w:val="en-US" w:eastAsia="zh-CN"/>
        </w:rPr>
        <w:t>or CDP</w:t>
      </w:r>
      <w:r>
        <w:t>商用版本部署方案
</w:t>
      </w:r>
    </w:p>
    <w:p w14:paraId="5C45CB39">
      <w:pPr>
        <w:pStyle w:val="4"/>
      </w:pPr>
      <w:r>
        <w:t>（一）架构设计
</w:t>
      </w:r>
    </w:p>
    <w:p w14:paraId="5DA4F022">
      <w:pPr>
        <w:pStyle w:val="20"/>
      </w:pPr>
      <w:r>
        <w:t xml:space="preserve">CDH </w:t>
      </w:r>
      <w:r>
        <w:rPr>
          <w:rFonts w:hint="eastAsia"/>
          <w:lang w:eastAsia="zh-CN"/>
        </w:rPr>
        <w:t>、</w:t>
      </w:r>
      <w:r>
        <w:rPr>
          <w:rFonts w:hint="eastAsia"/>
          <w:lang w:val="en-US" w:eastAsia="zh-CN"/>
        </w:rPr>
        <w:t xml:space="preserve"> CDP</w:t>
      </w:r>
      <w:r>
        <w:t xml:space="preserve"> 由 Cloudera 提供企业级支持，</w:t>
      </w:r>
      <w:r>
        <w:rPr>
          <w:rFonts w:hint="eastAsia"/>
          <w:lang w:val="en-US" w:eastAsia="zh-CN"/>
        </w:rPr>
        <w:t>功能类似，下面以CDH介绍</w:t>
      </w:r>
      <w:r>
        <w:rPr>
          <w:rFonts w:hint="eastAsia"/>
          <w:lang w:eastAsia="zh-CN"/>
        </w:rPr>
        <w:t>，</w:t>
      </w:r>
      <w:r>
        <w:t>集成 Hadoop 生态组件与 Cloudera Manager 管理工具，架构包含：
</w:t>
      </w:r>
    </w:p>
    <w:p w14:paraId="6F45D1D6">
      <w:pPr>
        <w:pStyle w:val="20"/>
        <w:numPr>
          <w:ilvl w:val="0"/>
          <w:numId w:val="18"/>
        </w:numPr>
      </w:pPr>
      <w:r>
        <w:rPr>
          <w:b/>
          <w:bCs/>
        </w:rPr>
        <w:t>Cloudera Manager</w:t>
      </w:r>
      <w:r>
        <w:t>：提供集群全生命周期管理，支持自动化部署、升级、性能调优及安全配置。
</w:t>
      </w:r>
    </w:p>
    <w:p w14:paraId="5A53433D">
      <w:pPr>
        <w:pStyle w:val="20"/>
        <w:numPr>
          <w:ilvl w:val="0"/>
          <w:numId w:val="18"/>
        </w:numPr>
      </w:pPr>
      <w:r>
        <w:rPr>
          <w:b/>
          <w:bCs/>
        </w:rPr>
        <w:t>CDH 组件</w:t>
      </w:r>
      <w:r>
        <w:t>：预集成 HDFS、Hive、Spark、Flume 等组件，支持 Kerberos 认证、数据加密及审计日志管理。
</w:t>
      </w:r>
    </w:p>
    <w:p w14:paraId="0E49F66F">
      <w:pPr>
        <w:pStyle w:val="20"/>
        <w:numPr>
          <w:ilvl w:val="0"/>
          <w:numId w:val="18"/>
        </w:numPr>
      </w:pPr>
      <w:r>
        <w:rPr>
          <w:b/>
          <w:bCs/>
        </w:rPr>
        <w:t>企业级功能</w:t>
      </w:r>
      <w:r>
        <w:t>：包含 Sentry 权限管理（细粒度数据访问控制）、Navigator 审计（操作日志追踪）、Atlas 元数据管理等治理工具。
</w:t>
      </w:r>
    </w:p>
    <w:p w14:paraId="7C65255D">
      <w:pPr>
        <w:pStyle w:val="20"/>
        <w:numPr>
          <w:ilvl w:val="0"/>
          <w:numId w:val="18"/>
        </w:numPr>
      </w:pPr>
      <w:r>
        <w:drawing>
          <wp:inline distT="0" distB="0" distL="114300" distR="114300">
            <wp:extent cx="5727700" cy="3679825"/>
            <wp:effectExtent l="0" t="0" r="6350" b="15875"/>
            <wp:docPr id="47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4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67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375703">
      <w:pPr>
        <w:pStyle w:val="4"/>
        <w:numPr>
          <w:ilvl w:val="0"/>
          <w:numId w:val="19"/>
        </w:numPr>
      </w:pPr>
      <w:r>
        <w:t>部署步骤
</w:t>
      </w:r>
    </w:p>
    <w:p w14:paraId="4DD5E76C">
      <w:pPr>
        <w:pStyle w:val="5"/>
        <w:bidi w:val="0"/>
      </w:pPr>
      <w:r>
        <w:rPr>
          <w:rFonts w:hint="eastAsia"/>
          <w:lang w:val="en-US" w:eastAsia="zh-CN"/>
        </w:rPr>
        <w:t>1.</w:t>
      </w:r>
      <w:r>
        <w:t>环境准备：</w:t>
      </w:r>
    </w:p>
    <w:p w14:paraId="3B7F3C4B">
      <w:pPr>
        <w:pStyle w:val="6"/>
        <w:bidi w:val="0"/>
        <w:rPr>
          <w:rFonts w:hint="default"/>
        </w:rPr>
      </w:pPr>
      <w:r>
        <w:rPr>
          <w:rFonts w:hint="eastAsia"/>
          <w:lang w:val="en-US" w:eastAsia="zh-CN"/>
        </w:rPr>
        <w:t>1.</w:t>
      </w:r>
      <w:r>
        <w:rPr>
          <w:rFonts w:hint="default"/>
        </w:rPr>
        <w:t>配置主机host</w:t>
      </w:r>
      <w:r>
        <w:rPr>
          <w:rFonts w:hint="default"/>
        </w:rPr>
        <w:fldChar w:fldCharType="begin"/>
      </w:r>
      <w:r>
        <w:rPr>
          <w:rFonts w:hint="default"/>
        </w:rPr>
        <w:instrText xml:space="preserve"> HYPERLINK "https://datasophon.github.io/datasophon-website/docs/current/%E5%BF%AB%E9%80%9F%E5%BC%80%E5%A7%8B/%E5%87%86%E5%A4%87%E7%8E%AF%E5%A2%83" \l "%E9%85%8D%E7%BD%AE%E4%B8%BB%E6%9C%BAhost" \o "标题的直接链接" </w:instrText>
      </w:r>
      <w:r>
        <w:rPr>
          <w:rFonts w:hint="default"/>
        </w:rPr>
        <w:fldChar w:fldCharType="separate"/>
      </w:r>
      <w:r>
        <w:rPr>
          <w:rStyle w:val="15"/>
          <w:rFonts w:hint="default" w:ascii="Segoe UI" w:hAnsi="Segoe UI" w:eastAsia="Segoe UI" w:cs="Segoe UI"/>
          <w:i w:val="0"/>
          <w:iCs w:val="0"/>
          <w:caps w:val="0"/>
          <w:color w:val="372E85"/>
          <w:spacing w:val="0"/>
          <w:u w:val="none"/>
          <w:shd w:val="clear" w:fill="FFFFFF"/>
        </w:rPr>
        <w:t>​</w:t>
      </w:r>
      <w:r>
        <w:rPr>
          <w:rFonts w:hint="default"/>
        </w:rPr>
        <w:fldChar w:fldCharType="end"/>
      </w:r>
    </w:p>
    <w:p w14:paraId="1A0AC4C1">
      <w:pPr>
        <w:rPr>
          <w:rFonts w:ascii="Arial" w:hAnsi="Arial" w:eastAsia="Arial" w:cs="Arial"/>
          <w:i w:val="0"/>
          <w:iCs w:val="0"/>
          <w:caps w:val="0"/>
          <w:color w:val="4D4D4D"/>
          <w:spacing w:val="0"/>
          <w:sz w:val="24"/>
          <w:szCs w:val="24"/>
          <w:shd w:val="clear" w:fill="FFFFFF"/>
        </w:rPr>
      </w:pPr>
      <w:r>
        <w:rPr>
          <w:rFonts w:ascii="Arial" w:hAnsi="Arial" w:eastAsia="Arial" w:cs="Arial"/>
          <w:i w:val="0"/>
          <w:iCs w:val="0"/>
          <w:caps w:val="0"/>
          <w:color w:val="4D4D4D"/>
          <w:spacing w:val="0"/>
          <w:sz w:val="24"/>
          <w:szCs w:val="24"/>
          <w:shd w:val="clear" w:fill="FFFFFF"/>
        </w:rPr>
        <w:t>根据各节点ip地址规划更改对应的主机名</w:t>
      </w:r>
    </w:p>
    <w:p w14:paraId="5C41C522">
      <w:pPr>
        <w:rPr>
          <w:rFonts w:ascii="Arial" w:hAnsi="Arial" w:eastAsia="Arial" w:cs="Arial"/>
          <w:i w:val="0"/>
          <w:iCs w:val="0"/>
          <w:caps w:val="0"/>
          <w:color w:val="4D4D4D"/>
          <w:spacing w:val="0"/>
          <w:sz w:val="24"/>
          <w:szCs w:val="24"/>
          <w:shd w:val="clear" w:fill="FFFFFF"/>
        </w:rPr>
      </w:pPr>
    </w:p>
    <w:p w14:paraId="79D1E95B">
      <w:pPr>
        <w:pStyle w:val="9"/>
        <w:bidi w:val="0"/>
        <w:rPr>
          <w:rStyle w:val="16"/>
          <w:rFonts w:hint="eastAsia"/>
        </w:rPr>
      </w:pPr>
      <w:r>
        <w:rPr>
          <w:rStyle w:val="16"/>
          <w:rFonts w:hint="eastAsia"/>
        </w:rPr>
        <w:t># 分别在各服务器上执行hostnamectl</w:t>
      </w:r>
    </w:p>
    <w:p w14:paraId="7C08D9F6">
      <w:pPr>
        <w:pStyle w:val="9"/>
        <w:bidi w:val="0"/>
        <w:rPr>
          <w:rStyle w:val="16"/>
          <w:rFonts w:hint="eastAsia"/>
        </w:rPr>
      </w:pPr>
      <w:r>
        <w:rPr>
          <w:rStyle w:val="16"/>
          <w:rFonts w:hint="eastAsia"/>
        </w:rPr>
        <w:t>172.28.54.188  # hostnamectl set-hostname cm-server</w:t>
      </w:r>
    </w:p>
    <w:p w14:paraId="4E29DF0C">
      <w:pPr>
        <w:pStyle w:val="9"/>
        <w:bidi w:val="0"/>
        <w:rPr>
          <w:rStyle w:val="16"/>
          <w:rFonts w:hint="eastAsia"/>
        </w:rPr>
      </w:pPr>
      <w:r>
        <w:rPr>
          <w:rStyle w:val="16"/>
          <w:rFonts w:hint="eastAsia"/>
        </w:rPr>
        <w:t>172.28.54.189  # hostnamectl set-hostname agent01</w:t>
      </w:r>
    </w:p>
    <w:p w14:paraId="1D904DAC">
      <w:pPr>
        <w:pStyle w:val="9"/>
        <w:bidi w:val="0"/>
        <w:rPr>
          <w:rStyle w:val="16"/>
          <w:rFonts w:hint="eastAsia"/>
        </w:rPr>
      </w:pPr>
      <w:r>
        <w:rPr>
          <w:rStyle w:val="16"/>
          <w:rFonts w:hint="eastAsia"/>
        </w:rPr>
        <w:t>172.28.54.190  # hostnamectl set-hostname agent02</w:t>
      </w:r>
    </w:p>
    <w:p w14:paraId="3B3FC46F">
      <w:pPr>
        <w:pStyle w:val="9"/>
        <w:bidi w:val="0"/>
      </w:pPr>
      <w:r>
        <w:rPr>
          <w:rStyle w:val="16"/>
          <w:rFonts w:hint="eastAsia"/>
        </w:rPr>
        <w:t>172.28.54.191  # hostnamectl set-hostname agent03</w:t>
      </w:r>
    </w:p>
    <w:p w14:paraId="18D022E3">
      <w:pPr>
        <w:pStyle w:val="6"/>
        <w:numPr>
          <w:ilvl w:val="0"/>
          <w:numId w:val="0"/>
        </w:numPr>
        <w:bidi w:val="0"/>
        <w:rPr>
          <w:rFonts w:hint="eastAsia" w:ascii="Arial" w:hAnsi="Arial" w:cs="Arial"/>
          <w:lang w:eastAsia="zh-CN"/>
        </w:rPr>
      </w:pPr>
      <w:r>
        <w:rPr>
          <w:rFonts w:hint="eastAsia" w:ascii="Arial" w:hAnsi="Arial" w:cs="Arial"/>
          <w:lang w:val="en-US" w:eastAsia="zh-CN"/>
        </w:rPr>
        <w:t>2.</w:t>
      </w:r>
      <w:r>
        <w:rPr>
          <w:rFonts w:hint="eastAsia" w:ascii="Arial" w:hAnsi="Arial" w:cs="Arial"/>
          <w:lang w:eastAsia="zh-CN"/>
        </w:rPr>
        <w:t>免密登录配置</w:t>
      </w:r>
    </w:p>
    <w:p w14:paraId="69473113">
      <w:pPr>
        <w:bidi w:val="0"/>
      </w:pPr>
      <w:r>
        <w:rPr>
          <w:rFonts w:hint="default"/>
        </w:rPr>
        <w:t>部署机器中，大数据服务主节点与从节点之间需免密登录。</w:t>
      </w:r>
    </w:p>
    <w:p w14:paraId="248CC470">
      <w:pPr>
        <w:bidi w:val="0"/>
        <w:rPr>
          <w:rFonts w:hint="default"/>
        </w:rPr>
      </w:pPr>
      <w:r>
        <w:rPr>
          <w:rFonts w:hint="default"/>
        </w:rPr>
        <w:t>生成ssh 秘钥： ssh-keygen -m PEM -t rsa ，一路回车。</w:t>
      </w:r>
    </w:p>
    <w:p w14:paraId="61D42C37">
      <w:pPr>
        <w:bidi w:val="0"/>
        <w:rPr>
          <w:rFonts w:hint="default"/>
        </w:rPr>
      </w:pPr>
      <w:r>
        <w:rPr>
          <w:rFonts w:hint="default"/>
        </w:rPr>
        <w:t>执行 ssh-copy-id 目标主机。</w:t>
      </w:r>
    </w:p>
    <w:p w14:paraId="490E6C3E">
      <w:pPr>
        <w:bidi w:val="0"/>
      </w:pPr>
    </w:p>
    <w:p w14:paraId="1774C166">
      <w:pPr>
        <w:pStyle w:val="6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3.环境要求</w:t>
      </w:r>
    </w:p>
    <w:p w14:paraId="77DAE0C0">
      <w:pPr>
        <w:bidi w:val="0"/>
        <w:rPr>
          <w:rFonts w:ascii="Segoe UI" w:hAnsi="Segoe UI" w:eastAsia="Segoe UI" w:cs="Segoe UI"/>
          <w:i w:val="0"/>
          <w:iCs w:val="0"/>
          <w:caps w:val="0"/>
          <w:color w:val="4A4A4A"/>
          <w:spacing w:val="0"/>
          <w:sz w:val="24"/>
          <w:szCs w:val="24"/>
          <w:shd w:val="clear" w:fill="FFFFFF"/>
        </w:rPr>
      </w:pPr>
      <w:r>
        <w:rPr>
          <w:rFonts w:ascii="Segoe UI" w:hAnsi="Segoe UI" w:eastAsia="Segoe UI" w:cs="Segoe UI"/>
          <w:i w:val="0"/>
          <w:iCs w:val="0"/>
          <w:caps w:val="0"/>
          <w:color w:val="4A4A4A"/>
          <w:spacing w:val="0"/>
          <w:sz w:val="24"/>
          <w:szCs w:val="24"/>
          <w:shd w:val="clear" w:fill="FFFFFF"/>
        </w:rPr>
        <w:t>J</w:t>
      </w:r>
      <w:r>
        <w:rPr>
          <w:rFonts w:hint="eastAsia" w:ascii="Segoe UI" w:hAnsi="Segoe UI" w:eastAsia="宋体" w:cs="Segoe UI"/>
          <w:i w:val="0"/>
          <w:iCs w:val="0"/>
          <w:caps w:val="0"/>
          <w:color w:val="4A4A4A"/>
          <w:spacing w:val="0"/>
          <w:sz w:val="24"/>
          <w:szCs w:val="24"/>
          <w:shd w:val="clear" w:fill="FFFFFF"/>
          <w:lang w:val="en-US" w:eastAsia="zh-CN"/>
        </w:rPr>
        <w:t>DK</w:t>
      </w:r>
      <w:r>
        <w:rPr>
          <w:rFonts w:ascii="Segoe UI" w:hAnsi="Segoe UI" w:eastAsia="Segoe UI" w:cs="Segoe UI"/>
          <w:i w:val="0"/>
          <w:iCs w:val="0"/>
          <w:caps w:val="0"/>
          <w:color w:val="4A4A4A"/>
          <w:spacing w:val="0"/>
          <w:sz w:val="24"/>
          <w:szCs w:val="24"/>
          <w:shd w:val="clear" w:fill="FFFFFF"/>
        </w:rPr>
        <w:t>环境需安装。mysql版本为5.7.X。</w:t>
      </w:r>
    </w:p>
    <w:p w14:paraId="72B0164D"/>
    <w:p w14:paraId="0CFC925F">
      <w:pPr>
        <w:pStyle w:val="5"/>
        <w:numPr>
          <w:ilvl w:val="0"/>
          <w:numId w:val="6"/>
        </w:numPr>
        <w:bidi w:val="0"/>
        <w:ind w:left="0" w:leftChars="0" w:firstLine="0" w:firstLineChars="0"/>
      </w:pPr>
      <w:r>
        <w:t>安装Cloudera Manager服务器</w:t>
      </w:r>
      <w:r>
        <w:rPr>
          <w:rFonts w:hint="eastAsia"/>
          <w:lang w:val="en-US" w:eastAsia="zh-CN"/>
        </w:rPr>
        <w:t>和启动</w:t>
      </w:r>
    </w:p>
    <w:p w14:paraId="602084AF">
      <w:pPr>
        <w:pStyle w:val="9"/>
        <w:bidi w:val="0"/>
        <w:jc w:val="left"/>
        <w:rPr>
          <w:rStyle w:val="16"/>
          <w:rFonts w:hint="default" w:cs="Times New Roman"/>
        </w:rPr>
      </w:pPr>
      <w:r>
        <w:rPr>
          <w:rStyle w:val="16"/>
          <w:rFonts w:hint="default" w:cs="Times New Roman"/>
        </w:rPr>
        <w:t># 配置cloudera-cdh源和cloudera-manager源</w:t>
      </w:r>
    </w:p>
    <w:p w14:paraId="63CA68E9">
      <w:pPr>
        <w:pStyle w:val="9"/>
        <w:bidi w:val="0"/>
        <w:jc w:val="left"/>
        <w:rPr>
          <w:rStyle w:val="16"/>
          <w:rFonts w:hint="default" w:cs="Times New Roman"/>
        </w:rPr>
      </w:pPr>
      <w:r>
        <w:rPr>
          <w:rStyle w:val="16"/>
          <w:rFonts w:hint="default" w:cs="Times New Roman"/>
        </w:rPr>
        <w:t># cloudera-manager</w:t>
      </w:r>
    </w:p>
    <w:p w14:paraId="12328EF6">
      <w:pPr>
        <w:pStyle w:val="9"/>
        <w:bidi w:val="0"/>
        <w:jc w:val="left"/>
        <w:rPr>
          <w:rStyle w:val="16"/>
          <w:rFonts w:hint="default" w:cs="Times New Roman"/>
        </w:rPr>
      </w:pPr>
      <w:r>
        <w:rPr>
          <w:rStyle w:val="16"/>
          <w:rFonts w:hint="default" w:cs="Times New Roman"/>
        </w:rPr>
        <w:t>wget http://archive.cloudera.com/cm5/redhat/6/x86_64/cm/cloudera-manager.repo</w:t>
      </w:r>
    </w:p>
    <w:p w14:paraId="795A50F2">
      <w:pPr>
        <w:pStyle w:val="9"/>
        <w:bidi w:val="0"/>
        <w:jc w:val="left"/>
        <w:rPr>
          <w:rStyle w:val="16"/>
          <w:rFonts w:hint="default" w:cs="Times New Roman"/>
        </w:rPr>
      </w:pPr>
    </w:p>
    <w:p w14:paraId="1C5E98E6">
      <w:pPr>
        <w:pStyle w:val="9"/>
        <w:bidi w:val="0"/>
        <w:jc w:val="left"/>
        <w:rPr>
          <w:rStyle w:val="16"/>
          <w:rFonts w:hint="default" w:cs="Times New Roman"/>
        </w:rPr>
      </w:pPr>
      <w:r>
        <w:rPr>
          <w:rStyle w:val="16"/>
          <w:rFonts w:hint="default" w:cs="Times New Roman"/>
        </w:rPr>
        <w:t># cloudera-cdh</w:t>
      </w:r>
    </w:p>
    <w:p w14:paraId="7C609FDD">
      <w:pPr>
        <w:pStyle w:val="9"/>
        <w:bidi w:val="0"/>
        <w:jc w:val="left"/>
        <w:rPr>
          <w:rStyle w:val="16"/>
          <w:rFonts w:hint="default" w:cs="Times New Roman"/>
        </w:rPr>
      </w:pPr>
      <w:r>
        <w:rPr>
          <w:rStyle w:val="16"/>
          <w:rFonts w:hint="default" w:cs="Times New Roman"/>
        </w:rPr>
        <w:t>wget https://archive.cloudera.com/cdh5/redhat/6/x86_64/cdh/cloudera-cdh5.repo</w:t>
      </w:r>
    </w:p>
    <w:p w14:paraId="693848E3">
      <w:pPr>
        <w:pStyle w:val="9"/>
        <w:bidi w:val="0"/>
        <w:jc w:val="left"/>
        <w:rPr>
          <w:rStyle w:val="16"/>
          <w:rFonts w:hint="default" w:cs="Times New Roman"/>
        </w:rPr>
      </w:pPr>
    </w:p>
    <w:p w14:paraId="2AD2F0A3">
      <w:pPr>
        <w:pStyle w:val="9"/>
        <w:bidi w:val="0"/>
        <w:jc w:val="left"/>
        <w:rPr>
          <w:rStyle w:val="16"/>
          <w:rFonts w:hint="default" w:cs="Times New Roman"/>
        </w:rPr>
      </w:pPr>
      <w:r>
        <w:rPr>
          <w:rStyle w:val="16"/>
          <w:rFonts w:hint="default" w:cs="Times New Roman"/>
        </w:rPr>
        <w:t># 安装jdk和cloudera-manager</w:t>
      </w:r>
    </w:p>
    <w:p w14:paraId="05916F6B">
      <w:pPr>
        <w:pStyle w:val="9"/>
        <w:bidi w:val="0"/>
        <w:jc w:val="left"/>
        <w:rPr>
          <w:rStyle w:val="16"/>
          <w:rFonts w:hint="default" w:cs="Times New Roman"/>
        </w:rPr>
      </w:pPr>
      <w:r>
        <w:rPr>
          <w:rStyle w:val="16"/>
          <w:rFonts w:hint="default" w:cs="Times New Roman"/>
        </w:rPr>
        <w:t>sudo yum install oracle-j2sdk1.7 -y</w:t>
      </w:r>
    </w:p>
    <w:p w14:paraId="3F558975">
      <w:pPr>
        <w:pStyle w:val="9"/>
        <w:bidi w:val="0"/>
        <w:jc w:val="left"/>
        <w:rPr>
          <w:rStyle w:val="16"/>
          <w:rFonts w:hint="eastAsia" w:cs="Times New Roman"/>
        </w:rPr>
      </w:pPr>
      <w:r>
        <w:rPr>
          <w:rStyle w:val="16"/>
          <w:rFonts w:hint="default" w:cs="Times New Roman"/>
        </w:rPr>
        <w:t>sudo yum install cloudera-manager-daemons cloudera-manager-server -y</w:t>
      </w:r>
    </w:p>
    <w:p w14:paraId="67EC2FFF">
      <w:pPr>
        <w:keepNext w:val="0"/>
        <w:keepLines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60" w:afterAutospacing="0"/>
        <w:ind w:left="-360" w:leftChars="0" w:right="0" w:rightChars="0"/>
        <w:rPr>
          <w:rFonts w:ascii="Arial" w:hAnsi="Arial" w:eastAsia="Arial" w:cs="Arial"/>
          <w:i w:val="0"/>
          <w:iCs w:val="0"/>
          <w:caps w:val="0"/>
          <w:color w:val="333333"/>
          <w:spacing w:val="0"/>
          <w:sz w:val="21"/>
          <w:szCs w:val="21"/>
          <w:bdr w:val="none" w:color="auto" w:sz="0" w:space="0"/>
          <w:shd w:val="clear" w:fill="FFFFFF"/>
        </w:rPr>
      </w:pPr>
    </w:p>
    <w:p w14:paraId="02B1EE6F">
      <w:pPr>
        <w:pStyle w:val="9"/>
        <w:bidi w:val="0"/>
        <w:jc w:val="left"/>
        <w:rPr>
          <w:rStyle w:val="16"/>
          <w:rFonts w:hint="default" w:cs="Times New Roman"/>
        </w:rPr>
      </w:pPr>
      <w:r>
        <w:rPr>
          <w:rStyle w:val="16"/>
          <w:rFonts w:hint="eastAsia" w:cs="Times New Roman"/>
        </w:rPr>
        <w:t xml:space="preserve"># </w:t>
      </w:r>
      <w:r>
        <w:rPr>
          <w:rStyle w:val="16"/>
          <w:rFonts w:hint="default" w:cs="Times New Roman"/>
        </w:rPr>
        <w:t xml:space="preserve">/etc/init.d/cloudera-scm-server restart </w:t>
      </w:r>
    </w:p>
    <w:p w14:paraId="2D54E1A1">
      <w:pPr>
        <w:pStyle w:val="9"/>
        <w:bidi w:val="0"/>
        <w:jc w:val="left"/>
        <w:rPr>
          <w:rStyle w:val="16"/>
          <w:rFonts w:hint="default" w:cs="Times New Roman"/>
        </w:rPr>
      </w:pPr>
      <w:r>
        <w:rPr>
          <w:rStyle w:val="16"/>
          <w:rFonts w:hint="default" w:cs="Times New Roman"/>
        </w:rPr>
        <w:t xml:space="preserve">Stopping cloudera-scm-server: [ OK ] </w:t>
      </w:r>
    </w:p>
    <w:p w14:paraId="4963D130">
      <w:pPr>
        <w:pStyle w:val="9"/>
        <w:bidi w:val="0"/>
        <w:jc w:val="left"/>
        <w:rPr>
          <w:rStyle w:val="16"/>
          <w:rFonts w:hint="default" w:cs="Times New Roman"/>
        </w:rPr>
      </w:pPr>
      <w:r>
        <w:rPr>
          <w:rStyle w:val="16"/>
          <w:rFonts w:hint="default" w:cs="Times New Roman"/>
        </w:rPr>
        <w:t xml:space="preserve">Starting cloudera-scm-server: [ OK ] </w:t>
      </w:r>
    </w:p>
    <w:p w14:paraId="394C99AD">
      <w:pPr>
        <w:pStyle w:val="9"/>
        <w:bidi w:val="0"/>
        <w:jc w:val="left"/>
        <w:rPr>
          <w:rStyle w:val="16"/>
          <w:rFonts w:hint="default" w:cs="Times New Roman"/>
        </w:rPr>
      </w:pPr>
      <w:r>
        <w:rPr>
          <w:rStyle w:val="16"/>
          <w:rFonts w:hint="default" w:cs="Times New Roman"/>
        </w:rPr>
        <w:t xml:space="preserve"># 查看日志是否有报错，根据报错修改，然后再重新启动 </w:t>
      </w:r>
    </w:p>
    <w:p w14:paraId="5D08F99F">
      <w:pPr>
        <w:pStyle w:val="9"/>
        <w:bidi w:val="0"/>
        <w:jc w:val="left"/>
        <w:rPr>
          <w:rStyle w:val="16"/>
          <w:rFonts w:hint="eastAsia" w:cs="Times New Roman"/>
          <w:lang w:eastAsia="zh-CN"/>
        </w:rPr>
      </w:pPr>
      <w:r>
        <w:rPr>
          <w:rStyle w:val="16"/>
          <w:rFonts w:hint="default" w:cs="Times New Roman"/>
        </w:rPr>
        <w:t>tailf /var/log/cloudera-scm-server/cloudera-scm-server.log</w:t>
      </w:r>
    </w:p>
    <w:p w14:paraId="69BD76F8">
      <w:pPr>
        <w:bidi w:val="0"/>
      </w:pPr>
    </w:p>
    <w:p w14:paraId="1768FB52">
      <w:pPr>
        <w:bidi w:val="0"/>
        <w:rPr>
          <w:rFonts w:ascii="Arial" w:hAnsi="Arial" w:eastAsia="Arial" w:cs="Arial"/>
          <w:i w:val="0"/>
          <w:iCs w:val="0"/>
          <w:caps w:val="0"/>
          <w:color w:val="777777"/>
          <w:spacing w:val="0"/>
          <w:sz w:val="21"/>
          <w:szCs w:val="21"/>
          <w:shd w:val="clear" w:fill="FFFFFF"/>
        </w:rPr>
      </w:pPr>
    </w:p>
    <w:p w14:paraId="26D6AEB2">
      <w:pPr>
        <w:pStyle w:val="5"/>
        <w:bidi w:val="0"/>
        <w:rPr>
          <w:rFonts w:ascii="微软雅黑" w:hAnsi="微软雅黑" w:eastAsia="微软雅黑" w:cs="微软雅黑"/>
          <w:b/>
          <w:bCs/>
          <w:i w:val="0"/>
          <w:iCs w:val="0"/>
          <w:caps w:val="0"/>
          <w:color w:val="4F4F4F"/>
          <w:spacing w:val="0"/>
          <w:sz w:val="27"/>
          <w:szCs w:val="27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4F4F4F"/>
          <w:spacing w:val="0"/>
          <w:sz w:val="27"/>
          <w:szCs w:val="27"/>
          <w:bdr w:val="none" w:color="auto" w:sz="0" w:space="0"/>
          <w:shd w:val="clear" w:fill="FFFFFF"/>
          <w:lang w:val="en-US" w:eastAsia="zh-CN"/>
        </w:rPr>
        <w:t>3.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4F4F4F"/>
          <w:spacing w:val="0"/>
          <w:sz w:val="27"/>
          <w:szCs w:val="27"/>
          <w:bdr w:val="none" w:color="auto" w:sz="0" w:space="0"/>
          <w:shd w:val="clear" w:fill="FFFFFF"/>
        </w:rPr>
        <w:t>页面访问&amp;集群安装</w:t>
      </w:r>
    </w:p>
    <w:p w14:paraId="798ED808"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360" w:beforeAutospacing="0" w:after="120" w:afterAutospacing="0" w:line="360" w:lineRule="atLeast"/>
        <w:ind w:left="0" w:right="0" w:firstLine="0"/>
        <w:rPr>
          <w:rFonts w:ascii="微软雅黑" w:hAnsi="微软雅黑" w:eastAsia="微软雅黑" w:cs="微软雅黑"/>
          <w:b/>
          <w:bCs/>
          <w:i w:val="0"/>
          <w:iCs w:val="0"/>
          <w:caps w:val="0"/>
          <w:color w:val="4F4F4F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4F4F4F"/>
          <w:spacing w:val="0"/>
          <w:sz w:val="24"/>
          <w:szCs w:val="24"/>
          <w:bdr w:val="none" w:color="auto" w:sz="0" w:space="0"/>
          <w:shd w:val="clear" w:fill="FFFFFF"/>
        </w:rPr>
        <w:t>1.登陆URL</w:t>
      </w:r>
    </w:p>
    <w:p w14:paraId="6B9CE065">
      <w:pPr>
        <w:pStyle w:val="10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240" w:afterAutospacing="0" w:line="390" w:lineRule="atLeast"/>
        <w:ind w:left="0" w:right="0" w:firstLine="0"/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24"/>
          <w:szCs w:val="24"/>
          <w:bdr w:val="none" w:color="auto" w:sz="0" w:space="0"/>
          <w:shd w:val="clear" w:fill="FFFFFF"/>
        </w:rPr>
      </w:pPr>
      <w:r>
        <w:rPr>
          <w:rFonts w:hint="default" w:ascii="Arial" w:hAnsi="Arial" w:eastAsia="Arial" w:cs="Arial"/>
          <w:i w:val="0"/>
          <w:iCs w:val="0"/>
          <w:caps w:val="0"/>
          <w:color w:val="0052D9"/>
          <w:spacing w:val="0"/>
          <w:sz w:val="21"/>
          <w:szCs w:val="21"/>
          <w:u w:val="none"/>
          <w:shd w:val="clear" w:fill="FFFFFF"/>
        </w:rPr>
        <w:fldChar w:fldCharType="begin"/>
      </w:r>
      <w:r>
        <w:rPr>
          <w:rFonts w:hint="default" w:ascii="Arial" w:hAnsi="Arial" w:eastAsia="Arial" w:cs="Arial"/>
          <w:i w:val="0"/>
          <w:iCs w:val="0"/>
          <w:caps w:val="0"/>
          <w:color w:val="0052D9"/>
          <w:spacing w:val="0"/>
          <w:sz w:val="21"/>
          <w:szCs w:val="21"/>
          <w:u w:val="none"/>
          <w:shd w:val="clear" w:fill="FFFFFF"/>
        </w:rPr>
        <w:instrText xml:space="preserve"> HYPERLINK "https://cloud.tencent.com/developer/tools/blog-entry?target=http://192.168.1.137:7180/&amp;objectId=1010419&amp;objectType=1&amp;isNewArticle=undefined" </w:instrText>
      </w:r>
      <w:r>
        <w:rPr>
          <w:rFonts w:hint="default" w:ascii="Arial" w:hAnsi="Arial" w:eastAsia="Arial" w:cs="Arial"/>
          <w:i w:val="0"/>
          <w:iCs w:val="0"/>
          <w:caps w:val="0"/>
          <w:color w:val="0052D9"/>
          <w:spacing w:val="0"/>
          <w:sz w:val="21"/>
          <w:szCs w:val="21"/>
          <w:u w:val="none"/>
          <w:shd w:val="clear" w:fill="FFFFFF"/>
        </w:rPr>
        <w:fldChar w:fldCharType="separate"/>
      </w:r>
      <w:r>
        <w:rPr>
          <w:rStyle w:val="15"/>
          <w:rFonts w:hint="default" w:ascii="Arial" w:hAnsi="Arial" w:eastAsia="Arial" w:cs="Arial"/>
          <w:i w:val="0"/>
          <w:iCs w:val="0"/>
          <w:caps w:val="0"/>
          <w:color w:val="0052D9"/>
          <w:spacing w:val="0"/>
          <w:sz w:val="21"/>
          <w:szCs w:val="21"/>
          <w:u w:val="none"/>
          <w:shd w:val="clear" w:fill="FFFFFF"/>
        </w:rPr>
        <w:t>http://192.168.</w:t>
      </w:r>
      <w:r>
        <w:rPr>
          <w:rStyle w:val="15"/>
          <w:rFonts w:hint="eastAsia" w:ascii="Arial" w:hAnsi="Arial" w:eastAsia="宋体" w:cs="Arial"/>
          <w:i w:val="0"/>
          <w:iCs w:val="0"/>
          <w:caps w:val="0"/>
          <w:color w:val="0052D9"/>
          <w:spacing w:val="0"/>
          <w:sz w:val="21"/>
          <w:szCs w:val="21"/>
          <w:u w:val="none"/>
          <w:shd w:val="clear" w:fill="FFFFFF"/>
          <w:lang w:val="en-US" w:eastAsia="zh-CN"/>
        </w:rPr>
        <w:t>x</w:t>
      </w:r>
      <w:r>
        <w:rPr>
          <w:rStyle w:val="15"/>
          <w:rFonts w:hint="default" w:ascii="Arial" w:hAnsi="Arial" w:eastAsia="Arial" w:cs="Arial"/>
          <w:i w:val="0"/>
          <w:iCs w:val="0"/>
          <w:caps w:val="0"/>
          <w:color w:val="0052D9"/>
          <w:spacing w:val="0"/>
          <w:sz w:val="21"/>
          <w:szCs w:val="21"/>
          <w:u w:val="none"/>
          <w:shd w:val="clear" w:fill="FFFFFF"/>
        </w:rPr>
        <w:t>.</w:t>
      </w:r>
      <w:r>
        <w:rPr>
          <w:rStyle w:val="15"/>
          <w:rFonts w:hint="eastAsia" w:ascii="Arial" w:hAnsi="Arial" w:eastAsia="宋体" w:cs="Arial"/>
          <w:i w:val="0"/>
          <w:iCs w:val="0"/>
          <w:caps w:val="0"/>
          <w:color w:val="0052D9"/>
          <w:spacing w:val="0"/>
          <w:sz w:val="21"/>
          <w:szCs w:val="21"/>
          <w:u w:val="none"/>
          <w:shd w:val="clear" w:fill="FFFFFF"/>
          <w:lang w:val="en-US" w:eastAsia="zh-CN"/>
        </w:rPr>
        <w:t>x</w:t>
      </w:r>
      <w:r>
        <w:rPr>
          <w:rStyle w:val="15"/>
          <w:rFonts w:hint="default" w:ascii="Arial" w:hAnsi="Arial" w:eastAsia="Arial" w:cs="Arial"/>
          <w:i w:val="0"/>
          <w:iCs w:val="0"/>
          <w:caps w:val="0"/>
          <w:color w:val="0052D9"/>
          <w:spacing w:val="0"/>
          <w:sz w:val="21"/>
          <w:szCs w:val="21"/>
          <w:u w:val="none"/>
          <w:shd w:val="clear" w:fill="FFFFFF"/>
        </w:rPr>
        <w:t>:7180</w:t>
      </w:r>
      <w:r>
        <w:rPr>
          <w:rFonts w:hint="default" w:ascii="Arial" w:hAnsi="Arial" w:eastAsia="Arial" w:cs="Arial"/>
          <w:i w:val="0"/>
          <w:iCs w:val="0"/>
          <w:caps w:val="0"/>
          <w:color w:val="0052D9"/>
          <w:spacing w:val="0"/>
          <w:sz w:val="21"/>
          <w:szCs w:val="21"/>
          <w:u w:val="none"/>
          <w:shd w:val="clear" w:fill="FFFFFF"/>
        </w:rPr>
        <w:fldChar w:fldCharType="end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24"/>
          <w:szCs w:val="24"/>
          <w:bdr w:val="none" w:color="auto" w:sz="0" w:space="0"/>
          <w:shd w:val="clear" w:fill="FFFFFF"/>
        </w:rPr>
        <w:t xml:space="preserve"> （ admin / admin ）</w:t>
      </w:r>
    </w:p>
    <w:p w14:paraId="5C1C4127">
      <w:pPr>
        <w:pStyle w:val="10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240" w:afterAutospacing="0" w:line="390" w:lineRule="atLeast"/>
        <w:ind w:left="0" w:right="0" w:firstLine="0"/>
        <w:rPr>
          <w:rFonts w:hint="eastAsia" w:ascii="Arial" w:hAnsi="Arial" w:eastAsia="Arial" w:cs="Arial"/>
          <w:i w:val="0"/>
          <w:iCs w:val="0"/>
          <w:caps w:val="0"/>
          <w:color w:val="4D4D4D"/>
          <w:spacing w:val="0"/>
          <w:sz w:val="24"/>
          <w:szCs w:val="24"/>
          <w:bdr w:val="none" w:color="auto" w:sz="0" w:space="0"/>
          <w:shd w:val="clear" w:fill="FFFFFF"/>
        </w:rPr>
      </w:pPr>
      <w:r>
        <w:drawing>
          <wp:inline distT="0" distB="0" distL="114300" distR="114300">
            <wp:extent cx="5725160" cy="2628265"/>
            <wp:effectExtent l="0" t="0" r="8890" b="635"/>
            <wp:docPr id="49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6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25160" cy="2628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E71205">
      <w:pPr>
        <w:bidi w:val="0"/>
        <w:rPr>
          <w:rFonts w:ascii="Arial" w:hAnsi="Arial" w:eastAsia="Arial" w:cs="Arial"/>
          <w:i w:val="0"/>
          <w:iCs w:val="0"/>
          <w:caps w:val="0"/>
          <w:color w:val="777777"/>
          <w:spacing w:val="0"/>
          <w:sz w:val="21"/>
          <w:szCs w:val="21"/>
          <w:shd w:val="clear" w:fill="FFFFFF"/>
        </w:rPr>
      </w:pPr>
    </w:p>
    <w:p w14:paraId="6471F995">
      <w:pPr>
        <w:pStyle w:val="6"/>
        <w:keepNext w:val="0"/>
        <w:keepLines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360" w:beforeAutospacing="0" w:after="120" w:afterAutospacing="0" w:line="360" w:lineRule="atLeast"/>
        <w:ind w:leftChars="0" w:right="0" w:rightChars="0"/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4F4F4F"/>
          <w:spacing w:val="0"/>
          <w:sz w:val="24"/>
          <w:szCs w:val="24"/>
          <w:bdr w:val="none" w:color="auto" w:sz="0" w:space="0"/>
          <w:shd w:val="clear" w:fill="FFFFFF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4F4F4F"/>
          <w:spacing w:val="0"/>
          <w:sz w:val="24"/>
          <w:szCs w:val="24"/>
          <w:bdr w:val="none" w:color="auto" w:sz="0" w:space="0"/>
          <w:shd w:val="clear" w:fill="FFFFFF"/>
          <w:lang w:val="en-US" w:eastAsia="zh-CN"/>
        </w:rPr>
        <w:t>2.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4F4F4F"/>
          <w:spacing w:val="0"/>
          <w:sz w:val="24"/>
          <w:szCs w:val="24"/>
          <w:bdr w:val="none" w:color="auto" w:sz="0" w:space="0"/>
          <w:shd w:val="clear" w:fill="FFFFFF"/>
        </w:rPr>
        <w:t>选择CM版本</w:t>
      </w:r>
    </w:p>
    <w:p w14:paraId="1313524D">
      <w:pPr>
        <w:bidi w:val="0"/>
      </w:pPr>
      <w:r>
        <w:t>选择版本后，再次有欢迎页面，无需操作，点击继续即可；</w:t>
      </w:r>
    </w:p>
    <w:p w14:paraId="749F814D">
      <w:pPr>
        <w:bidi w:val="0"/>
        <w:rPr>
          <w:rFonts w:ascii="Arial" w:hAnsi="Arial" w:eastAsia="Arial" w:cs="Arial"/>
          <w:i w:val="0"/>
          <w:iCs w:val="0"/>
          <w:caps w:val="0"/>
          <w:color w:val="777777"/>
          <w:spacing w:val="0"/>
          <w:sz w:val="21"/>
          <w:szCs w:val="21"/>
          <w:shd w:val="clear" w:fill="FFFFFF"/>
        </w:rPr>
      </w:pPr>
      <w:r>
        <w:drawing>
          <wp:inline distT="0" distB="0" distL="114300" distR="114300">
            <wp:extent cx="5723890" cy="2782570"/>
            <wp:effectExtent l="0" t="0" r="10160" b="17780"/>
            <wp:docPr id="50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47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23890" cy="2782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27DCBD">
      <w:pPr>
        <w:bidi w:val="0"/>
        <w:rPr>
          <w:rFonts w:hint="default" w:ascii="Arial" w:hAnsi="Arial" w:eastAsia="Arial" w:cs="Arial"/>
          <w:i w:val="0"/>
          <w:iCs w:val="0"/>
          <w:caps w:val="0"/>
          <w:color w:val="777777"/>
          <w:spacing w:val="0"/>
          <w:sz w:val="21"/>
          <w:szCs w:val="21"/>
          <w:shd w:val="clear" w:fill="FFFFFF"/>
        </w:rPr>
      </w:pPr>
    </w:p>
    <w:p w14:paraId="2361DD52">
      <w:pPr>
        <w:pStyle w:val="6"/>
        <w:keepNext w:val="0"/>
        <w:keepLines w:val="0"/>
        <w:widowControl/>
        <w:numPr>
          <w:ilvl w:val="0"/>
          <w:numId w:val="6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360" w:beforeAutospacing="0" w:after="120" w:afterAutospacing="0" w:line="360" w:lineRule="atLeast"/>
        <w:ind w:left="0" w:leftChars="0" w:right="0" w:firstLine="0" w:firstLineChars="0"/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4F4F4F"/>
          <w:spacing w:val="0"/>
          <w:sz w:val="24"/>
          <w:szCs w:val="24"/>
          <w:bdr w:val="none" w:color="auto" w:sz="0" w:space="0"/>
          <w:shd w:val="clear" w:fill="FFFFFF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4F4F4F"/>
          <w:spacing w:val="0"/>
          <w:sz w:val="24"/>
          <w:szCs w:val="24"/>
          <w:bdr w:val="none" w:color="auto" w:sz="0" w:space="0"/>
          <w:shd w:val="clear" w:fill="FFFFFF"/>
        </w:rPr>
        <w:t>设置集群名称</w:t>
      </w:r>
    </w:p>
    <w:p w14:paraId="180276C4">
      <w:pPr>
        <w:numPr>
          <w:numId w:val="0"/>
        </w:numPr>
        <w:ind w:leftChars="0"/>
      </w:pPr>
      <w:r>
        <w:drawing>
          <wp:inline distT="0" distB="0" distL="114300" distR="114300">
            <wp:extent cx="5730875" cy="3482340"/>
            <wp:effectExtent l="0" t="0" r="3175" b="3810"/>
            <wp:docPr id="51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48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0875" cy="3482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9C1B25">
      <w:pPr>
        <w:numPr>
          <w:numId w:val="0"/>
        </w:numPr>
        <w:ind w:leftChars="0"/>
      </w:pPr>
    </w:p>
    <w:p w14:paraId="328D97BF"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360" w:beforeAutospacing="0" w:after="120" w:afterAutospacing="0" w:line="360" w:lineRule="atLeast"/>
        <w:ind w:left="0" w:right="0" w:firstLine="0"/>
        <w:rPr>
          <w:rFonts w:ascii="微软雅黑" w:hAnsi="微软雅黑" w:eastAsia="微软雅黑" w:cs="微软雅黑"/>
          <w:b/>
          <w:bCs/>
          <w:i w:val="0"/>
          <w:iCs w:val="0"/>
          <w:caps w:val="0"/>
          <w:color w:val="4F4F4F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4F4F4F"/>
          <w:spacing w:val="0"/>
          <w:sz w:val="24"/>
          <w:szCs w:val="24"/>
          <w:bdr w:val="none" w:color="auto" w:sz="0" w:space="0"/>
          <w:shd w:val="clear" w:fill="FFFFFF"/>
        </w:rPr>
        <w:t>4.勾选管理节点</w:t>
      </w:r>
    </w:p>
    <w:p w14:paraId="36B04361">
      <w:pPr>
        <w:numPr>
          <w:numId w:val="0"/>
        </w:numPr>
        <w:ind w:leftChars="0"/>
      </w:pPr>
      <w:r>
        <w:drawing>
          <wp:inline distT="0" distB="0" distL="114300" distR="114300">
            <wp:extent cx="5729605" cy="2126615"/>
            <wp:effectExtent l="0" t="0" r="4445" b="6985"/>
            <wp:docPr id="52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49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29605" cy="2126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99FC4C">
      <w:pPr>
        <w:pStyle w:val="6"/>
        <w:keepNext w:val="0"/>
        <w:keepLines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360" w:beforeAutospacing="0" w:after="120" w:afterAutospacing="0" w:line="360" w:lineRule="atLeast"/>
        <w:ind w:leftChars="0" w:right="0" w:rightChars="0"/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4F4F4F"/>
          <w:spacing w:val="0"/>
          <w:sz w:val="24"/>
          <w:szCs w:val="24"/>
          <w:bdr w:val="none" w:color="auto" w:sz="0" w:space="0"/>
          <w:shd w:val="clear" w:fill="FFFFFF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4F4F4F"/>
          <w:spacing w:val="0"/>
          <w:sz w:val="24"/>
          <w:szCs w:val="24"/>
          <w:bdr w:val="none" w:color="auto" w:sz="0" w:space="0"/>
          <w:shd w:val="clear" w:fill="FFFFFF"/>
          <w:lang w:val="en-US" w:eastAsia="zh-CN"/>
        </w:rPr>
        <w:t>5.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4F4F4F"/>
          <w:spacing w:val="0"/>
          <w:sz w:val="24"/>
          <w:szCs w:val="24"/>
          <w:bdr w:val="none" w:color="auto" w:sz="0" w:space="0"/>
          <w:shd w:val="clear" w:fill="FFFFFF"/>
        </w:rPr>
        <w:t>CDH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4F4F4F"/>
          <w:spacing w:val="0"/>
          <w:sz w:val="24"/>
          <w:szCs w:val="24"/>
          <w:bdr w:val="none" w:color="auto" w:sz="0" w:space="0"/>
          <w:shd w:val="clear" w:fill="FFFFFF"/>
          <w:lang w:val="en-US" w:eastAsia="zh-CN"/>
        </w:rPr>
        <w:t xml:space="preserve"> 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4F4F4F"/>
          <w:spacing w:val="0"/>
          <w:sz w:val="24"/>
          <w:szCs w:val="24"/>
          <w:bdr w:val="none" w:color="auto" w:sz="0" w:space="0"/>
          <w:shd w:val="clear" w:fill="FFFFFF"/>
        </w:rPr>
        <w:t xml:space="preserve"> parcel 版本</w:t>
      </w:r>
    </w:p>
    <w:p w14:paraId="201AC904">
      <w:pPr>
        <w:bidi w:val="0"/>
      </w:pPr>
      <w:r>
        <w:t>选择版本后，Clouder Manager Server 会将 parcel 解压，分发，安装到每一台选择 Clouder Manager Agent 的服务器；需要耐心等待进度完成后才可点击下一步。</w:t>
      </w:r>
    </w:p>
    <w:p w14:paraId="75A44DE5">
      <w:pPr>
        <w:bidi w:val="0"/>
      </w:pPr>
      <w:r>
        <w:drawing>
          <wp:inline distT="0" distB="0" distL="114300" distR="114300">
            <wp:extent cx="5727700" cy="2470150"/>
            <wp:effectExtent l="0" t="0" r="6350" b="6350"/>
            <wp:docPr id="53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0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47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AE0FA1"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360" w:beforeAutospacing="0" w:after="120" w:afterAutospacing="0" w:line="360" w:lineRule="atLeast"/>
        <w:ind w:left="0" w:right="0" w:firstLine="0"/>
        <w:rPr>
          <w:rFonts w:ascii="微软雅黑" w:hAnsi="微软雅黑" w:eastAsia="微软雅黑" w:cs="微软雅黑"/>
          <w:b/>
          <w:bCs/>
          <w:i w:val="0"/>
          <w:iCs w:val="0"/>
          <w:caps w:val="0"/>
          <w:color w:val="4F4F4F"/>
          <w:spacing w:val="0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4F4F4F"/>
          <w:spacing w:val="0"/>
          <w:bdr w:val="none" w:color="auto" w:sz="0" w:space="0"/>
          <w:shd w:val="clear" w:fill="FFFFFF"/>
        </w:rPr>
        <w:t>6.检查服务器部署环境</w:t>
      </w:r>
    </w:p>
    <w:p w14:paraId="7CF91481">
      <w:pPr>
        <w:bidi w:val="0"/>
      </w:pPr>
      <w:r>
        <w:drawing>
          <wp:inline distT="0" distB="0" distL="114300" distR="114300">
            <wp:extent cx="5727700" cy="2780030"/>
            <wp:effectExtent l="0" t="0" r="6350" b="1270"/>
            <wp:docPr id="54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1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780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6D5FB5">
      <w:pPr>
        <w:bidi w:val="0"/>
      </w:pPr>
      <w:r>
        <w:drawing>
          <wp:inline distT="0" distB="0" distL="114300" distR="114300">
            <wp:extent cx="5729605" cy="2799715"/>
            <wp:effectExtent l="0" t="0" r="4445" b="635"/>
            <wp:docPr id="55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2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29605" cy="2799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2369A8"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360" w:beforeAutospacing="0" w:after="120" w:afterAutospacing="0" w:line="360" w:lineRule="atLeast"/>
        <w:ind w:left="0" w:right="0" w:firstLine="0"/>
        <w:rPr>
          <w:rFonts w:ascii="微软雅黑" w:hAnsi="微软雅黑" w:eastAsia="微软雅黑" w:cs="微软雅黑"/>
          <w:b/>
          <w:bCs/>
          <w:i w:val="0"/>
          <w:iCs w:val="0"/>
          <w:caps w:val="0"/>
          <w:color w:val="4F4F4F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4F4F4F"/>
          <w:spacing w:val="0"/>
          <w:sz w:val="24"/>
          <w:szCs w:val="24"/>
          <w:bdr w:val="none" w:color="auto" w:sz="0" w:space="0"/>
          <w:shd w:val="clear" w:fill="FFFFFF"/>
        </w:rPr>
        <w:t>7.选择部署组件</w:t>
      </w:r>
    </w:p>
    <w:p w14:paraId="724C06DC">
      <w:pPr>
        <w:bidi w:val="0"/>
      </w:pPr>
      <w:r>
        <w:drawing>
          <wp:inline distT="0" distB="0" distL="114300" distR="114300">
            <wp:extent cx="5724525" cy="2992120"/>
            <wp:effectExtent l="0" t="0" r="9525" b="17780"/>
            <wp:docPr id="56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3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99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A35E8F">
      <w:pPr>
        <w:bidi w:val="0"/>
      </w:pPr>
    </w:p>
    <w:p w14:paraId="15E3C438">
      <w:pPr>
        <w:pStyle w:val="6"/>
        <w:keepNext w:val="0"/>
        <w:keepLines w:val="0"/>
        <w:widowControl/>
        <w:numPr>
          <w:ilvl w:val="0"/>
          <w:numId w:val="2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360" w:beforeAutospacing="0" w:after="120" w:afterAutospacing="0" w:line="360" w:lineRule="atLeast"/>
        <w:ind w:left="0" w:right="0" w:firstLine="0"/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4F4F4F"/>
          <w:spacing w:val="0"/>
          <w:bdr w:val="none" w:color="auto" w:sz="0" w:space="0"/>
          <w:shd w:val="clear" w:fill="FFFFFF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4F4F4F"/>
          <w:spacing w:val="0"/>
          <w:bdr w:val="none" w:color="auto" w:sz="0" w:space="0"/>
          <w:shd w:val="clear" w:fill="FFFFFF"/>
        </w:rPr>
        <w:t>集群各节点角色分配</w:t>
      </w:r>
    </w:p>
    <w:p w14:paraId="62A01FB7">
      <w:pPr>
        <w:numPr>
          <w:numId w:val="0"/>
        </w:num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默认设置</w:t>
      </w:r>
    </w:p>
    <w:p w14:paraId="5201C968">
      <w:pPr>
        <w:bidi w:val="0"/>
      </w:pPr>
      <w:r>
        <w:drawing>
          <wp:inline distT="0" distB="0" distL="114300" distR="114300">
            <wp:extent cx="5730875" cy="3128010"/>
            <wp:effectExtent l="0" t="0" r="3175" b="15240"/>
            <wp:docPr id="57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4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0875" cy="3128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D76C30">
      <w:pPr>
        <w:bidi w:val="0"/>
      </w:pPr>
    </w:p>
    <w:p w14:paraId="0FE513D2">
      <w:pPr>
        <w:bidi w:val="0"/>
      </w:pPr>
    </w:p>
    <w:p w14:paraId="0BD3866F">
      <w:pPr>
        <w:bidi w:val="0"/>
      </w:pPr>
    </w:p>
    <w:p w14:paraId="2E1A991D">
      <w:pPr>
        <w:bidi w:val="0"/>
      </w:pPr>
    </w:p>
    <w:p w14:paraId="6BC5C793">
      <w:pPr>
        <w:bidi w:val="0"/>
      </w:pPr>
    </w:p>
    <w:p w14:paraId="10FED758">
      <w:pPr>
        <w:bidi w:val="0"/>
      </w:pPr>
    </w:p>
    <w:p w14:paraId="294AFA22">
      <w:pPr>
        <w:bidi w:val="0"/>
      </w:pPr>
    </w:p>
    <w:p w14:paraId="58B9404A">
      <w:pPr>
        <w:bidi w:val="0"/>
      </w:pPr>
    </w:p>
    <w:p w14:paraId="7D040562">
      <w:pPr>
        <w:bidi w:val="0"/>
      </w:pPr>
    </w:p>
    <w:p w14:paraId="195C93B5"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360" w:beforeAutospacing="0" w:after="120" w:afterAutospacing="0" w:line="360" w:lineRule="atLeast"/>
        <w:ind w:left="0" w:right="0" w:firstLine="0"/>
        <w:rPr>
          <w:rFonts w:ascii="微软雅黑" w:hAnsi="微软雅黑" w:eastAsia="微软雅黑" w:cs="微软雅黑"/>
          <w:b/>
          <w:bCs/>
          <w:i w:val="0"/>
          <w:iCs w:val="0"/>
          <w:caps w:val="0"/>
          <w:color w:val="4F4F4F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4F4F4F"/>
          <w:spacing w:val="0"/>
          <w:sz w:val="24"/>
          <w:szCs w:val="24"/>
          <w:bdr w:val="none" w:color="auto" w:sz="0" w:space="0"/>
          <w:shd w:val="clear" w:fill="FFFFFF"/>
        </w:rPr>
        <w:t>9.集群数据库配置</w:t>
      </w:r>
    </w:p>
    <w:p w14:paraId="64C37ABA">
      <w:pPr>
        <w:bidi w:val="0"/>
      </w:pPr>
      <w:r>
        <w:drawing>
          <wp:inline distT="0" distB="0" distL="114300" distR="114300">
            <wp:extent cx="5723890" cy="2042795"/>
            <wp:effectExtent l="0" t="0" r="10160" b="14605"/>
            <wp:docPr id="58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5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23890" cy="2042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BE78ED">
      <w:pPr>
        <w:bidi w:val="0"/>
      </w:pPr>
    </w:p>
    <w:p w14:paraId="66BADAE4"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360" w:beforeAutospacing="0" w:after="120" w:afterAutospacing="0" w:line="360" w:lineRule="atLeast"/>
        <w:ind w:left="0" w:right="0" w:firstLine="0"/>
        <w:rPr>
          <w:rFonts w:ascii="微软雅黑" w:hAnsi="微软雅黑" w:eastAsia="微软雅黑" w:cs="微软雅黑"/>
          <w:b/>
          <w:bCs/>
          <w:i w:val="0"/>
          <w:iCs w:val="0"/>
          <w:caps w:val="0"/>
          <w:color w:val="4F4F4F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4F4F4F"/>
          <w:spacing w:val="0"/>
          <w:sz w:val="24"/>
          <w:szCs w:val="24"/>
          <w:bdr w:val="none" w:color="auto" w:sz="0" w:space="0"/>
          <w:shd w:val="clear" w:fill="FFFFFF"/>
        </w:rPr>
        <w:t>1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4F4F4F"/>
          <w:spacing w:val="0"/>
          <w:sz w:val="24"/>
          <w:szCs w:val="24"/>
          <w:bdr w:val="none" w:color="auto" w:sz="0" w:space="0"/>
          <w:shd w:val="clear" w:fill="FFFFFF"/>
          <w:lang w:val="en-US" w:eastAsia="zh-CN"/>
        </w:rPr>
        <w:t>0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4F4F4F"/>
          <w:spacing w:val="0"/>
          <w:sz w:val="24"/>
          <w:szCs w:val="24"/>
          <w:bdr w:val="none" w:color="auto" w:sz="0" w:space="0"/>
          <w:shd w:val="clear" w:fill="FFFFFF"/>
        </w:rPr>
        <w:t>.集群组件安装部署</w:t>
      </w:r>
    </w:p>
    <w:p w14:paraId="78C2925E">
      <w:pPr>
        <w:bidi w:val="0"/>
      </w:pPr>
      <w:r>
        <w:t>等待各组件安装完成</w:t>
      </w:r>
    </w:p>
    <w:p w14:paraId="2352BAEF">
      <w:pPr>
        <w:bidi w:val="0"/>
      </w:pPr>
      <w:r>
        <w:drawing>
          <wp:inline distT="0" distB="0" distL="114300" distR="114300">
            <wp:extent cx="5724525" cy="2950210"/>
            <wp:effectExtent l="0" t="0" r="9525" b="2540"/>
            <wp:docPr id="59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6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950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66E628">
      <w:pPr>
        <w:bidi w:val="0"/>
      </w:pPr>
      <w:r>
        <w:drawing>
          <wp:inline distT="0" distB="0" distL="114300" distR="114300">
            <wp:extent cx="5730240" cy="2942590"/>
            <wp:effectExtent l="0" t="0" r="3810" b="10160"/>
            <wp:docPr id="60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57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0240" cy="2942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481AF5">
      <w:pPr>
        <w:bidi w:val="0"/>
      </w:pPr>
    </w:p>
    <w:p w14:paraId="33416610">
      <w:pPr>
        <w:pStyle w:val="6"/>
        <w:numPr>
          <w:numId w:val="0"/>
        </w:numPr>
        <w:bidi w:val="0"/>
      </w:pPr>
      <w:r>
        <w:rPr>
          <w:rFonts w:hint="eastAsia"/>
          <w:lang w:val="en-US" w:eastAsia="zh-CN"/>
        </w:rPr>
        <w:t>11.</w:t>
      </w:r>
      <w:r>
        <w:t>登陆 Clouder Manager 管理界面</w:t>
      </w:r>
    </w:p>
    <w:p w14:paraId="37E748C2"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727700" cy="1989455"/>
            <wp:effectExtent l="0" t="0" r="6350" b="10795"/>
            <wp:docPr id="61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58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989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0C02F1">
      <w:pPr>
        <w:widowControl w:val="0"/>
        <w:numPr>
          <w:numId w:val="0"/>
        </w:numPr>
        <w:jc w:val="both"/>
      </w:pPr>
    </w:p>
    <w:p w14:paraId="5B28F085">
      <w:pPr>
        <w:pStyle w:val="5"/>
        <w:numPr>
          <w:numId w:val="0"/>
        </w:numPr>
        <w:bidi w:val="0"/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4.组件部署</w:t>
      </w:r>
    </w:p>
    <w:p w14:paraId="19EED7AE">
      <w:pPr>
        <w:bidi w:val="0"/>
      </w:pPr>
      <w:r>
        <w:t>新增flume服务，勾选flume，然后选择角色分配部署节点，继续</w:t>
      </w:r>
    </w:p>
    <w:p w14:paraId="1DAD81F6"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725795" cy="2157730"/>
            <wp:effectExtent l="0" t="0" r="8255" b="13970"/>
            <wp:docPr id="62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59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25795" cy="2157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4D1B35">
      <w:pPr>
        <w:widowControl w:val="0"/>
        <w:numPr>
          <w:numId w:val="0"/>
        </w:numPr>
        <w:jc w:val="both"/>
      </w:pPr>
    </w:p>
    <w:p w14:paraId="3ADC19A4">
      <w:pPr>
        <w:widowControl w:val="0"/>
        <w:numPr>
          <w:numId w:val="0"/>
        </w:numPr>
        <w:jc w:val="both"/>
      </w:pPr>
    </w:p>
    <w:p w14:paraId="7639FD56"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723890" cy="2116455"/>
            <wp:effectExtent l="0" t="0" r="10160" b="17145"/>
            <wp:docPr id="63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0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23890" cy="2116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34D8DD">
      <w:pPr>
        <w:widowControl w:val="0"/>
        <w:numPr>
          <w:numId w:val="0"/>
        </w:numPr>
        <w:jc w:val="both"/>
      </w:pPr>
    </w:p>
    <w:p w14:paraId="27BCBE0A">
      <w:pPr>
        <w:widowControl w:val="0"/>
        <w:numPr>
          <w:numId w:val="0"/>
        </w:numPr>
        <w:jc w:val="both"/>
      </w:pPr>
    </w:p>
    <w:p w14:paraId="6E0247B1">
      <w:pPr>
        <w:bidi w:val="0"/>
      </w:pPr>
      <w:r>
        <w:t>部署汇总，点击完成</w:t>
      </w:r>
    </w:p>
    <w:p w14:paraId="3E21EFA4"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730875" cy="1674495"/>
            <wp:effectExtent l="0" t="0" r="3175" b="1905"/>
            <wp:docPr id="64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1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0875" cy="1674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2D7655">
      <w:pPr>
        <w:widowControl w:val="0"/>
        <w:numPr>
          <w:numId w:val="0"/>
        </w:numPr>
        <w:jc w:val="both"/>
      </w:pPr>
    </w:p>
    <w:p w14:paraId="6494C231">
      <w:pPr>
        <w:widowControl w:val="0"/>
        <w:numPr>
          <w:numId w:val="0"/>
        </w:numPr>
        <w:jc w:val="both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启动服务</w:t>
      </w:r>
    </w:p>
    <w:p w14:paraId="2ACE0D51"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730240" cy="2780665"/>
            <wp:effectExtent l="0" t="0" r="3810" b="635"/>
            <wp:docPr id="65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2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0240" cy="2780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B1BADD">
      <w:pPr>
        <w:widowControl w:val="0"/>
        <w:numPr>
          <w:numId w:val="0"/>
        </w:numPr>
        <w:jc w:val="both"/>
      </w:pPr>
    </w:p>
    <w:p w14:paraId="19FF2D68">
      <w:pPr>
        <w:widowControl w:val="0"/>
        <w:numPr>
          <w:numId w:val="0"/>
        </w:numPr>
        <w:jc w:val="both"/>
      </w:pPr>
    </w:p>
    <w:p w14:paraId="0D33AB53"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</w:p>
    <w:p w14:paraId="2EBD16F0"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</w:p>
    <w:p w14:paraId="4E4258A5"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</w:p>
    <w:p w14:paraId="6BF05D4D"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</w:p>
    <w:p w14:paraId="485DF27F"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</w:p>
    <w:p w14:paraId="74EF5FCD"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</w:p>
    <w:p w14:paraId="339D475E"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启动完成页面</w:t>
      </w:r>
    </w:p>
    <w:p w14:paraId="16E3E179">
      <w:pPr>
        <w:widowControl w:val="0"/>
        <w:numPr>
          <w:numId w:val="0"/>
        </w:num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727700" cy="2186940"/>
            <wp:effectExtent l="0" t="0" r="6350" b="3810"/>
            <wp:docPr id="66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3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186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65F3FA">
      <w:pPr>
        <w:pStyle w:val="4"/>
      </w:pPr>
      <w:r>
        <w:t>（三）优势
</w:t>
      </w:r>
    </w:p>
    <w:p w14:paraId="0FE44EC3">
      <w:pPr>
        <w:pStyle w:val="20"/>
        <w:numPr>
          <w:ilvl w:val="0"/>
          <w:numId w:val="21"/>
        </w:numPr>
      </w:pPr>
      <w:r>
        <w:rPr>
          <w:b/>
          <w:bCs/>
        </w:rPr>
        <w:t>稳定性保障</w:t>
      </w:r>
      <w:r>
        <w:t>：经过 Cloudera 严格测试与优化，支持金融、医疗等对数据可靠性要求极高的行业，故障恢复机制成熟。
</w:t>
      </w:r>
    </w:p>
    <w:p w14:paraId="7BE84BD3">
      <w:pPr>
        <w:pStyle w:val="20"/>
        <w:numPr>
          <w:ilvl w:val="0"/>
          <w:numId w:val="21"/>
        </w:numPr>
      </w:pPr>
      <w:r>
        <w:rPr>
          <w:b/>
          <w:bCs/>
        </w:rPr>
        <w:t>技术支持</w:t>
      </w:r>
      <w:r>
        <w:t>：Cloudera 提供 7×24 小时专业技术支持，快速响应集群故障、版本升级及定制化需求。
</w:t>
      </w:r>
    </w:p>
    <w:p w14:paraId="7ABAE372">
      <w:pPr>
        <w:pStyle w:val="20"/>
        <w:numPr>
          <w:ilvl w:val="0"/>
          <w:numId w:val="21"/>
        </w:numPr>
      </w:pPr>
      <w:r>
        <w:rPr>
          <w:b/>
          <w:bCs/>
        </w:rPr>
        <w:t>功能全面</w:t>
      </w:r>
      <w:r>
        <w:t>：集成数据治理、安全合规等企业级特性，满足 GDPR、等保三级等合规要求，降低审计成本。
</w:t>
      </w:r>
    </w:p>
    <w:p w14:paraId="1930299D">
      <w:pPr>
        <w:pStyle w:val="4"/>
      </w:pPr>
      <w:r>
        <w:t>（四）局限
</w:t>
      </w:r>
    </w:p>
    <w:p w14:paraId="14D33D95">
      <w:pPr>
        <w:pStyle w:val="20"/>
        <w:numPr>
          <w:ilvl w:val="0"/>
          <w:numId w:val="22"/>
        </w:numPr>
      </w:pPr>
      <w:r>
        <w:rPr>
          <w:b/>
          <w:bCs/>
        </w:rPr>
        <w:t>成本高昂</w:t>
      </w:r>
      <w:r>
        <w:t>：企业版授权费用按节点数收取（单节点年费用约 1-2 万元），超大规模集群年成本可达数十万元。
</w:t>
      </w:r>
    </w:p>
    <w:tbl>
      <w:tblPr>
        <w:tblW w:w="0" w:type="auto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FCFCFC"/>
        <w:tblLayout w:type="autofit"/>
        <w:tblCellMar>
          <w:top w:w="0" w:type="dxa"/>
          <w:left w:w="0" w:type="dxa"/>
          <w:bottom w:w="0" w:type="dxa"/>
          <w:right w:w="0" w:type="dxa"/>
        </w:tblCellMar>
      </w:tblPr>
      <w:tblGrid>
        <w:gridCol w:w="2462"/>
        <w:gridCol w:w="3812"/>
        <w:gridCol w:w="2561"/>
      </w:tblGrid>
      <w:tr w14:paraId="0E8935E3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FCFCFC"/>
        </w:tblPrEx>
        <w:trPr>
          <w:tblHeader/>
        </w:trPr>
        <w:tc>
          <w:tcPr>
            <w:tcW w:w="0" w:type="auto"/>
            <w:tcBorders>
              <w:top w:val="nil"/>
              <w:left w:val="nil"/>
              <w:bottom w:val="single" w:color="E0E0E0" w:sz="6" w:space="0"/>
              <w:right w:val="single" w:color="E0E0E0" w:sz="6" w:space="0"/>
            </w:tcBorders>
            <w:shd w:val="clear" w:color="auto" w:fill="EDEDED"/>
            <w:tcMar>
              <w:top w:w="180" w:type="dxa"/>
              <w:left w:w="240" w:type="dxa"/>
              <w:bottom w:w="180" w:type="dxa"/>
              <w:right w:w="240" w:type="dxa"/>
            </w:tcMar>
            <w:vAlign w:val="center"/>
          </w:tcPr>
          <w:p w14:paraId="00AECDC0">
            <w:pPr>
              <w:keepNext w:val="0"/>
              <w:keepLines w:val="0"/>
              <w:widowControl/>
              <w:suppressLineNumbers w:val="0"/>
              <w:spacing w:before="0" w:beforeAutospacing="0" w:after="0" w:afterAutospacing="0" w:line="24" w:lineRule="atLeast"/>
              <w:ind w:left="0" w:right="0"/>
              <w:jc w:val="center"/>
              <w:textAlignment w:val="center"/>
              <w:rPr>
                <w:rFonts w:ascii="Segoe UI" w:hAnsi="Segoe UI" w:eastAsia="Segoe UI" w:cs="Segoe UI"/>
                <w:b/>
                <w:bCs/>
                <w:i w:val="0"/>
                <w:iCs w:val="0"/>
                <w:caps w:val="0"/>
                <w:spacing w:val="0"/>
                <w:sz w:val="21"/>
                <w:szCs w:val="21"/>
              </w:rPr>
            </w:pPr>
            <w:r>
              <w:rPr>
                <w:rFonts w:hint="default" w:ascii="Segoe UI" w:hAnsi="Segoe UI" w:eastAsia="Segoe UI" w:cs="Segoe UI"/>
                <w:b/>
                <w:bCs/>
                <w:i w:val="0"/>
                <w:iCs w:val="0"/>
                <w:caps w:val="0"/>
                <w:spacing w:val="0"/>
                <w:kern w:val="0"/>
                <w:sz w:val="21"/>
                <w:szCs w:val="21"/>
                <w:bdr w:val="none" w:color="auto" w:sz="0" w:space="0"/>
                <w:lang w:val="en-US" w:eastAsia="zh-CN" w:bidi="ar"/>
              </w:rPr>
              <w:t>成本类型</w:t>
            </w:r>
          </w:p>
        </w:tc>
        <w:tc>
          <w:tcPr>
            <w:tcW w:w="0" w:type="auto"/>
            <w:tcBorders>
              <w:top w:val="nil"/>
              <w:left w:val="single" w:color="E0E0E0" w:sz="6" w:space="0"/>
              <w:bottom w:val="single" w:color="E0E0E0" w:sz="6" w:space="0"/>
              <w:right w:val="single" w:color="E0E0E0" w:sz="6" w:space="0"/>
            </w:tcBorders>
            <w:shd w:val="clear" w:color="auto" w:fill="EDEDED"/>
            <w:tcMar>
              <w:top w:w="180" w:type="dxa"/>
              <w:left w:w="240" w:type="dxa"/>
              <w:bottom w:w="180" w:type="dxa"/>
              <w:right w:w="240" w:type="dxa"/>
            </w:tcMar>
            <w:vAlign w:val="center"/>
          </w:tcPr>
          <w:p w14:paraId="4AA69ECA">
            <w:pPr>
              <w:keepNext w:val="0"/>
              <w:keepLines w:val="0"/>
              <w:widowControl/>
              <w:suppressLineNumbers w:val="0"/>
              <w:spacing w:before="0" w:beforeAutospacing="0" w:after="0" w:afterAutospacing="0" w:line="24" w:lineRule="atLeast"/>
              <w:ind w:left="0" w:right="0"/>
              <w:jc w:val="center"/>
              <w:textAlignment w:val="center"/>
              <w:rPr>
                <w:rFonts w:hint="default" w:ascii="Segoe UI" w:hAnsi="Segoe UI" w:eastAsia="Segoe UI" w:cs="Segoe UI"/>
                <w:b/>
                <w:bCs/>
                <w:i w:val="0"/>
                <w:iCs w:val="0"/>
                <w:caps w:val="0"/>
                <w:spacing w:val="0"/>
                <w:sz w:val="21"/>
                <w:szCs w:val="21"/>
              </w:rPr>
            </w:pPr>
            <w:r>
              <w:rPr>
                <w:rFonts w:hint="default" w:ascii="Segoe UI" w:hAnsi="Segoe UI" w:eastAsia="Segoe UI" w:cs="Segoe UI"/>
                <w:b/>
                <w:bCs/>
                <w:i w:val="0"/>
                <w:iCs w:val="0"/>
                <w:caps w:val="0"/>
                <w:spacing w:val="0"/>
                <w:kern w:val="0"/>
                <w:sz w:val="21"/>
                <w:szCs w:val="21"/>
                <w:bdr w:val="none" w:color="auto" w:sz="0" w:space="0"/>
                <w:lang w:val="en-US" w:eastAsia="zh-CN" w:bidi="ar"/>
              </w:rPr>
              <w:t>配置要求</w:t>
            </w:r>
          </w:p>
        </w:tc>
        <w:tc>
          <w:tcPr>
            <w:tcW w:w="0" w:type="auto"/>
            <w:tcBorders>
              <w:top w:val="nil"/>
              <w:left w:val="single" w:color="E0E0E0" w:sz="6" w:space="0"/>
              <w:bottom w:val="single" w:color="E0E0E0" w:sz="6" w:space="0"/>
              <w:right w:val="nil"/>
            </w:tcBorders>
            <w:shd w:val="clear" w:color="auto" w:fill="EDEDED"/>
            <w:tcMar>
              <w:top w:w="180" w:type="dxa"/>
              <w:left w:w="240" w:type="dxa"/>
              <w:bottom w:w="180" w:type="dxa"/>
              <w:right w:w="240" w:type="dxa"/>
            </w:tcMar>
            <w:vAlign w:val="center"/>
          </w:tcPr>
          <w:p w14:paraId="47AB8A40">
            <w:pPr>
              <w:keepNext w:val="0"/>
              <w:keepLines w:val="0"/>
              <w:widowControl/>
              <w:suppressLineNumbers w:val="0"/>
              <w:spacing w:before="0" w:beforeAutospacing="0" w:after="0" w:afterAutospacing="0" w:line="24" w:lineRule="atLeast"/>
              <w:ind w:left="0" w:right="0"/>
              <w:jc w:val="center"/>
              <w:textAlignment w:val="center"/>
              <w:rPr>
                <w:rFonts w:hint="default" w:ascii="Segoe UI" w:hAnsi="Segoe UI" w:eastAsia="Segoe UI" w:cs="Segoe UI"/>
                <w:b/>
                <w:bCs/>
                <w:i w:val="0"/>
                <w:iCs w:val="0"/>
                <w:caps w:val="0"/>
                <w:spacing w:val="0"/>
                <w:sz w:val="21"/>
                <w:szCs w:val="21"/>
              </w:rPr>
            </w:pPr>
            <w:r>
              <w:rPr>
                <w:rFonts w:hint="eastAsia" w:ascii="Segoe UI" w:hAnsi="Segoe UI" w:eastAsia="Segoe UI" w:cs="Segoe UI"/>
                <w:b/>
                <w:bCs/>
                <w:i w:val="0"/>
                <w:iCs w:val="0"/>
                <w:caps w:val="0"/>
                <w:spacing w:val="0"/>
                <w:kern w:val="0"/>
                <w:sz w:val="21"/>
                <w:szCs w:val="21"/>
                <w:bdr w:val="none" w:color="auto" w:sz="0" w:space="0"/>
                <w:lang w:val="en-US" w:eastAsia="zh-CN" w:bidi="ar"/>
              </w:rPr>
              <w:t>7</w:t>
            </w:r>
            <w:r>
              <w:rPr>
                <w:rFonts w:hint="default" w:ascii="Segoe UI" w:hAnsi="Segoe UI" w:eastAsia="Segoe UI" w:cs="Segoe UI"/>
                <w:b/>
                <w:bCs/>
                <w:i w:val="0"/>
                <w:iCs w:val="0"/>
                <w:caps w:val="0"/>
                <w:spacing w:val="0"/>
                <w:kern w:val="0"/>
                <w:sz w:val="21"/>
                <w:szCs w:val="21"/>
                <w:bdr w:val="none" w:color="auto" w:sz="0" w:space="0"/>
                <w:lang w:val="en-US" w:eastAsia="zh-CN" w:bidi="ar"/>
              </w:rPr>
              <w:t>节点估算成本（年）</w:t>
            </w:r>
          </w:p>
        </w:tc>
      </w:tr>
      <w:tr w14:paraId="15B235D4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0" w:type="auto"/>
            <w:tcBorders>
              <w:top w:val="single" w:color="E0E0E0" w:sz="6" w:space="0"/>
              <w:left w:val="nil"/>
              <w:bottom w:val="single" w:color="E0E0E0" w:sz="6" w:space="0"/>
              <w:right w:val="single" w:color="E0E0E0" w:sz="6" w:space="0"/>
            </w:tcBorders>
            <w:shd w:val="clear" w:color="auto" w:fill="FFFFFF"/>
            <w:tcMar>
              <w:top w:w="180" w:type="dxa"/>
              <w:left w:w="240" w:type="dxa"/>
              <w:bottom w:w="180" w:type="dxa"/>
              <w:right w:w="240" w:type="dxa"/>
            </w:tcMar>
            <w:vAlign w:val="center"/>
          </w:tcPr>
          <w:p w14:paraId="52D1A00B">
            <w:pPr>
              <w:keepNext w:val="0"/>
              <w:keepLines w:val="0"/>
              <w:widowControl/>
              <w:suppressLineNumbers w:val="0"/>
              <w:spacing w:before="0" w:beforeAutospacing="0" w:after="0" w:afterAutospacing="0" w:line="24" w:lineRule="atLeast"/>
              <w:ind w:left="0" w:right="0"/>
              <w:jc w:val="center"/>
              <w:textAlignment w:val="center"/>
              <w:rPr>
                <w:rFonts w:hint="default" w:ascii="Segoe UI" w:hAnsi="Segoe UI" w:eastAsia="Segoe UI" w:cs="Segoe UI"/>
                <w:i w:val="0"/>
                <w:iCs w:val="0"/>
                <w:caps w:val="0"/>
                <w:spacing w:val="0"/>
                <w:sz w:val="21"/>
                <w:szCs w:val="21"/>
              </w:rPr>
            </w:pPr>
            <w:r>
              <w:rPr>
                <w:rFonts w:hint="default" w:ascii="Segoe UI" w:hAnsi="Segoe UI" w:eastAsia="Segoe UI" w:cs="Segoe UI"/>
                <w:i w:val="0"/>
                <w:iCs w:val="0"/>
                <w:caps w:val="0"/>
                <w:spacing w:val="0"/>
                <w:kern w:val="0"/>
                <w:sz w:val="21"/>
                <w:szCs w:val="21"/>
                <w:bdr w:val="none" w:color="auto" w:sz="0" w:space="0"/>
                <w:lang w:val="en-US" w:eastAsia="zh-CN" w:bidi="ar"/>
              </w:rPr>
              <w:t>​</w:t>
            </w:r>
            <w:r>
              <w:rPr>
                <w:rStyle w:val="14"/>
                <w:rFonts w:hint="default" w:ascii="Segoe UI" w:hAnsi="Segoe UI" w:eastAsia="Segoe UI" w:cs="Segoe UI"/>
                <w:b/>
                <w:bCs/>
                <w:i w:val="0"/>
                <w:iCs w:val="0"/>
                <w:caps w:val="0"/>
                <w:spacing w:val="0"/>
                <w:kern w:val="0"/>
                <w:sz w:val="21"/>
                <w:szCs w:val="21"/>
                <w:bdr w:val="none" w:color="auto" w:sz="0" w:space="0"/>
                <w:vertAlign w:val="baseline"/>
                <w:lang w:val="en-US" w:eastAsia="zh-CN" w:bidi="ar"/>
              </w:rPr>
              <w:t>​硬件成本​</w:t>
            </w:r>
            <w:r>
              <w:rPr>
                <w:rFonts w:hint="default" w:ascii="Segoe UI" w:hAnsi="Segoe UI" w:eastAsia="Segoe UI" w:cs="Segoe UI"/>
                <w:i w:val="0"/>
                <w:iCs w:val="0"/>
                <w:caps w:val="0"/>
                <w:spacing w:val="0"/>
                <w:kern w:val="0"/>
                <w:sz w:val="21"/>
                <w:szCs w:val="21"/>
                <w:bdr w:val="none" w:color="auto" w:sz="0" w:space="0"/>
                <w:lang w:val="en-US" w:eastAsia="zh-CN" w:bidi="ar"/>
              </w:rPr>
              <w:t>​</w:t>
            </w:r>
          </w:p>
        </w:tc>
        <w:tc>
          <w:tcPr>
            <w:tcW w:w="0" w:type="auto"/>
            <w:tcBorders>
              <w:top w:val="single" w:color="E0E0E0" w:sz="6" w:space="0"/>
              <w:left w:val="single" w:color="E0E0E0" w:sz="6" w:space="0"/>
              <w:bottom w:val="single" w:color="E0E0E0" w:sz="6" w:space="0"/>
              <w:right w:val="single" w:color="E0E0E0" w:sz="6" w:space="0"/>
            </w:tcBorders>
            <w:shd w:val="clear" w:color="auto" w:fill="FFFFFF"/>
            <w:tcMar>
              <w:top w:w="180" w:type="dxa"/>
              <w:left w:w="240" w:type="dxa"/>
              <w:bottom w:w="180" w:type="dxa"/>
              <w:right w:w="240" w:type="dxa"/>
            </w:tcMar>
            <w:vAlign w:val="center"/>
          </w:tcPr>
          <w:p w14:paraId="01B72F6B">
            <w:pPr>
              <w:keepNext w:val="0"/>
              <w:keepLines w:val="0"/>
              <w:widowControl/>
              <w:suppressLineNumbers w:val="0"/>
              <w:spacing w:before="0" w:beforeAutospacing="0" w:after="0" w:afterAutospacing="0" w:line="24" w:lineRule="atLeast"/>
              <w:ind w:left="0" w:right="0"/>
              <w:jc w:val="center"/>
              <w:textAlignment w:val="center"/>
              <w:rPr>
                <w:rFonts w:hint="default" w:ascii="Segoe UI" w:hAnsi="Segoe UI" w:eastAsia="Segoe UI" w:cs="Segoe UI"/>
                <w:i w:val="0"/>
                <w:iCs w:val="0"/>
                <w:caps w:val="0"/>
                <w:spacing w:val="0"/>
                <w:sz w:val="21"/>
                <w:szCs w:val="21"/>
              </w:rPr>
            </w:pPr>
            <w:r>
              <w:rPr>
                <w:rFonts w:ascii="Segoe UI" w:hAnsi="Segoe UI" w:eastAsia="Segoe UI" w:cs="Segoe UI"/>
                <w:i w:val="0"/>
                <w:iCs w:val="0"/>
                <w:caps w:val="0"/>
                <w:spacing w:val="0"/>
                <w:sz w:val="21"/>
                <w:szCs w:val="21"/>
                <w:shd w:val="clear" w:fill="FFFFFF"/>
              </w:rPr>
              <w:t>中端服务器（32核/128GB/4TB×7）</w:t>
            </w:r>
          </w:p>
        </w:tc>
        <w:tc>
          <w:tcPr>
            <w:tcW w:w="0" w:type="auto"/>
            <w:tcBorders>
              <w:top w:val="single" w:color="E0E0E0" w:sz="6" w:space="0"/>
              <w:left w:val="single" w:color="E0E0E0" w:sz="6" w:space="0"/>
              <w:bottom w:val="single" w:color="E0E0E0" w:sz="6" w:space="0"/>
              <w:right w:val="nil"/>
            </w:tcBorders>
            <w:shd w:val="clear" w:color="auto" w:fill="FFFFFF"/>
            <w:tcMar>
              <w:top w:w="180" w:type="dxa"/>
              <w:left w:w="240" w:type="dxa"/>
              <w:bottom w:w="180" w:type="dxa"/>
              <w:right w:w="240" w:type="dxa"/>
            </w:tcMar>
            <w:vAlign w:val="center"/>
          </w:tcPr>
          <w:p w14:paraId="05CB75B9">
            <w:pPr>
              <w:keepNext w:val="0"/>
              <w:keepLines w:val="0"/>
              <w:widowControl/>
              <w:suppressLineNumbers w:val="0"/>
              <w:spacing w:before="0" w:beforeAutospacing="0" w:after="0" w:afterAutospacing="0" w:line="24" w:lineRule="atLeast"/>
              <w:ind w:left="0" w:right="0"/>
              <w:jc w:val="center"/>
              <w:textAlignment w:val="center"/>
              <w:rPr>
                <w:rFonts w:hint="default" w:ascii="Segoe UI" w:hAnsi="Segoe UI" w:eastAsia="Segoe UI" w:cs="Segoe UI"/>
                <w:i w:val="0"/>
                <w:iCs w:val="0"/>
                <w:caps w:val="0"/>
                <w:spacing w:val="0"/>
                <w:sz w:val="21"/>
                <w:szCs w:val="21"/>
              </w:rPr>
            </w:pPr>
            <w:r>
              <w:rPr>
                <w:rFonts w:ascii="Segoe UI" w:hAnsi="Segoe UI" w:eastAsia="Segoe UI" w:cs="Segoe UI"/>
                <w:i w:val="0"/>
                <w:iCs w:val="0"/>
                <w:caps w:val="0"/>
                <w:spacing w:val="0"/>
                <w:sz w:val="21"/>
                <w:szCs w:val="21"/>
                <w:shd w:val="clear" w:fill="FFFFFF"/>
              </w:rPr>
              <w:t>12万–20万人民币</w:t>
            </w:r>
          </w:p>
        </w:tc>
      </w:tr>
      <w:tr w14:paraId="25EE8404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FCFCFC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0" w:type="auto"/>
            <w:tcBorders>
              <w:top w:val="single" w:color="E0E0E0" w:sz="6" w:space="0"/>
              <w:left w:val="nil"/>
              <w:bottom w:val="single" w:color="E0E0E0" w:sz="6" w:space="0"/>
              <w:right w:val="single" w:color="E0E0E0" w:sz="6" w:space="0"/>
            </w:tcBorders>
            <w:shd w:val="clear" w:color="auto" w:fill="FFFFFF"/>
            <w:tcMar>
              <w:top w:w="180" w:type="dxa"/>
              <w:left w:w="240" w:type="dxa"/>
              <w:bottom w:w="180" w:type="dxa"/>
              <w:right w:w="240" w:type="dxa"/>
            </w:tcMar>
            <w:vAlign w:val="center"/>
          </w:tcPr>
          <w:p w14:paraId="30E48ED2">
            <w:pPr>
              <w:keepNext w:val="0"/>
              <w:keepLines w:val="0"/>
              <w:widowControl/>
              <w:suppressLineNumbers w:val="0"/>
              <w:spacing w:before="0" w:beforeAutospacing="0" w:after="0" w:afterAutospacing="0" w:line="24" w:lineRule="atLeast"/>
              <w:ind w:left="0" w:right="0"/>
              <w:jc w:val="center"/>
              <w:textAlignment w:val="center"/>
              <w:rPr>
                <w:rFonts w:hint="default" w:ascii="Segoe UI" w:hAnsi="Segoe UI" w:eastAsia="Segoe UI" w:cs="Segoe UI"/>
                <w:i w:val="0"/>
                <w:iCs w:val="0"/>
                <w:caps w:val="0"/>
                <w:spacing w:val="0"/>
                <w:sz w:val="21"/>
                <w:szCs w:val="21"/>
              </w:rPr>
            </w:pPr>
            <w:r>
              <w:rPr>
                <w:rFonts w:hint="default" w:ascii="Segoe UI" w:hAnsi="Segoe UI" w:eastAsia="Segoe UI" w:cs="Segoe UI"/>
                <w:i w:val="0"/>
                <w:iCs w:val="0"/>
                <w:caps w:val="0"/>
                <w:spacing w:val="0"/>
                <w:kern w:val="0"/>
                <w:sz w:val="21"/>
                <w:szCs w:val="21"/>
                <w:bdr w:val="none" w:color="auto" w:sz="0" w:space="0"/>
                <w:lang w:val="en-US" w:eastAsia="zh-CN" w:bidi="ar"/>
              </w:rPr>
              <w:t>​</w:t>
            </w:r>
            <w:r>
              <w:rPr>
                <w:rStyle w:val="14"/>
                <w:rFonts w:hint="default" w:ascii="Segoe UI" w:hAnsi="Segoe UI" w:eastAsia="Segoe UI" w:cs="Segoe UI"/>
                <w:b/>
                <w:bCs/>
                <w:i w:val="0"/>
                <w:iCs w:val="0"/>
                <w:caps w:val="0"/>
                <w:spacing w:val="0"/>
                <w:kern w:val="0"/>
                <w:sz w:val="21"/>
                <w:szCs w:val="21"/>
                <w:bdr w:val="none" w:color="auto" w:sz="0" w:space="0"/>
                <w:vertAlign w:val="baseline"/>
                <w:lang w:val="en-US" w:eastAsia="zh-CN" w:bidi="ar"/>
              </w:rPr>
              <w:t>​CDH订阅费​</w:t>
            </w:r>
            <w:r>
              <w:rPr>
                <w:rFonts w:hint="default" w:ascii="Segoe UI" w:hAnsi="Segoe UI" w:eastAsia="Segoe UI" w:cs="Segoe UI"/>
                <w:i w:val="0"/>
                <w:iCs w:val="0"/>
                <w:caps w:val="0"/>
                <w:spacing w:val="0"/>
                <w:kern w:val="0"/>
                <w:sz w:val="21"/>
                <w:szCs w:val="21"/>
                <w:bdr w:val="none" w:color="auto" w:sz="0" w:space="0"/>
                <w:lang w:val="en-US" w:eastAsia="zh-CN" w:bidi="ar"/>
              </w:rPr>
              <w:t>​</w:t>
            </w:r>
          </w:p>
        </w:tc>
        <w:tc>
          <w:tcPr>
            <w:tcW w:w="0" w:type="auto"/>
            <w:tcBorders>
              <w:top w:val="single" w:color="E0E0E0" w:sz="6" w:space="0"/>
              <w:left w:val="single" w:color="E0E0E0" w:sz="6" w:space="0"/>
              <w:bottom w:val="single" w:color="E0E0E0" w:sz="6" w:space="0"/>
              <w:right w:val="single" w:color="E0E0E0" w:sz="6" w:space="0"/>
            </w:tcBorders>
            <w:shd w:val="clear" w:color="auto" w:fill="FFFFFF"/>
            <w:tcMar>
              <w:top w:w="180" w:type="dxa"/>
              <w:left w:w="240" w:type="dxa"/>
              <w:bottom w:w="180" w:type="dxa"/>
              <w:right w:w="240" w:type="dxa"/>
            </w:tcMar>
            <w:vAlign w:val="center"/>
          </w:tcPr>
          <w:p w14:paraId="63DBC3AB">
            <w:pPr>
              <w:keepNext w:val="0"/>
              <w:keepLines w:val="0"/>
              <w:widowControl/>
              <w:suppressLineNumbers w:val="0"/>
              <w:spacing w:before="0" w:beforeAutospacing="0" w:after="0" w:afterAutospacing="0" w:line="24" w:lineRule="atLeast"/>
              <w:ind w:left="0" w:right="0"/>
              <w:jc w:val="center"/>
              <w:textAlignment w:val="center"/>
              <w:rPr>
                <w:rFonts w:hint="default" w:ascii="Segoe UI" w:hAnsi="Segoe UI" w:eastAsia="Segoe UI" w:cs="Segoe UI"/>
                <w:i w:val="0"/>
                <w:iCs w:val="0"/>
                <w:caps w:val="0"/>
                <w:spacing w:val="0"/>
                <w:sz w:val="21"/>
                <w:szCs w:val="21"/>
              </w:rPr>
            </w:pPr>
            <w:r>
              <w:rPr>
                <w:rFonts w:hint="default" w:ascii="Segoe UI" w:hAnsi="Segoe UI" w:eastAsia="Segoe UI" w:cs="Segoe UI"/>
                <w:i w:val="0"/>
                <w:iCs w:val="0"/>
                <w:caps w:val="0"/>
                <w:spacing w:val="0"/>
                <w:kern w:val="0"/>
                <w:sz w:val="21"/>
                <w:szCs w:val="21"/>
                <w:bdr w:val="none" w:color="auto" w:sz="0" w:space="0"/>
                <w:lang w:val="en-US" w:eastAsia="zh-CN" w:bidi="ar"/>
              </w:rPr>
              <w:t>标准版（基础支持）</w:t>
            </w:r>
          </w:p>
        </w:tc>
        <w:tc>
          <w:tcPr>
            <w:tcW w:w="0" w:type="auto"/>
            <w:tcBorders>
              <w:top w:val="single" w:color="E0E0E0" w:sz="6" w:space="0"/>
              <w:left w:val="single" w:color="E0E0E0" w:sz="6" w:space="0"/>
              <w:bottom w:val="single" w:color="E0E0E0" w:sz="6" w:space="0"/>
              <w:right w:val="nil"/>
            </w:tcBorders>
            <w:shd w:val="clear" w:color="auto" w:fill="FFFFFF"/>
            <w:tcMar>
              <w:top w:w="180" w:type="dxa"/>
              <w:left w:w="240" w:type="dxa"/>
              <w:bottom w:w="180" w:type="dxa"/>
              <w:right w:w="240" w:type="dxa"/>
            </w:tcMar>
            <w:vAlign w:val="center"/>
          </w:tcPr>
          <w:p w14:paraId="1A8DC81A">
            <w:pPr>
              <w:keepNext w:val="0"/>
              <w:keepLines w:val="0"/>
              <w:widowControl/>
              <w:suppressLineNumbers w:val="0"/>
              <w:spacing w:before="0" w:beforeAutospacing="0" w:after="0" w:afterAutospacing="0" w:line="24" w:lineRule="atLeast"/>
              <w:ind w:left="0" w:right="0"/>
              <w:jc w:val="center"/>
              <w:textAlignment w:val="center"/>
              <w:rPr>
                <w:rFonts w:hint="default" w:ascii="Segoe UI" w:hAnsi="Segoe UI" w:eastAsia="Segoe UI" w:cs="Segoe UI"/>
                <w:i w:val="0"/>
                <w:iCs w:val="0"/>
                <w:caps w:val="0"/>
                <w:spacing w:val="0"/>
                <w:sz w:val="21"/>
                <w:szCs w:val="21"/>
              </w:rPr>
            </w:pPr>
            <w:r>
              <w:rPr>
                <w:rFonts w:ascii="Segoe UI" w:hAnsi="Segoe UI" w:eastAsia="Segoe UI" w:cs="Segoe UI"/>
                <w:i w:val="0"/>
                <w:iCs w:val="0"/>
                <w:caps w:val="0"/>
                <w:spacing w:val="0"/>
                <w:sz w:val="21"/>
                <w:szCs w:val="21"/>
                <w:shd w:val="clear" w:fill="FFFFFF"/>
              </w:rPr>
              <w:t>5万–15万人民币</w:t>
            </w:r>
          </w:p>
        </w:tc>
      </w:tr>
      <w:tr w14:paraId="5890ECF5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FCFCFC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0" w:type="auto"/>
            <w:tcBorders>
              <w:top w:val="single" w:color="E0E0E0" w:sz="6" w:space="0"/>
              <w:left w:val="nil"/>
              <w:bottom w:val="single" w:color="E0E0E0" w:sz="6" w:space="0"/>
              <w:right w:val="single" w:color="E0E0E0" w:sz="6" w:space="0"/>
            </w:tcBorders>
            <w:shd w:val="clear" w:color="auto" w:fill="FFFFFF"/>
            <w:tcMar>
              <w:top w:w="180" w:type="dxa"/>
              <w:left w:w="240" w:type="dxa"/>
              <w:bottom w:w="180" w:type="dxa"/>
              <w:right w:w="240" w:type="dxa"/>
            </w:tcMar>
            <w:vAlign w:val="center"/>
          </w:tcPr>
          <w:p w14:paraId="62EEE775">
            <w:pPr>
              <w:keepNext w:val="0"/>
              <w:keepLines w:val="0"/>
              <w:widowControl/>
              <w:suppressLineNumbers w:val="0"/>
              <w:spacing w:before="0" w:beforeAutospacing="0" w:after="0" w:afterAutospacing="0" w:line="24" w:lineRule="atLeast"/>
              <w:ind w:left="0" w:right="0"/>
              <w:jc w:val="center"/>
              <w:textAlignment w:val="center"/>
              <w:rPr>
                <w:rFonts w:hint="default" w:ascii="Segoe UI" w:hAnsi="Segoe UI" w:eastAsia="Segoe UI" w:cs="Segoe UI"/>
                <w:i w:val="0"/>
                <w:iCs w:val="0"/>
                <w:caps w:val="0"/>
                <w:spacing w:val="0"/>
                <w:sz w:val="21"/>
                <w:szCs w:val="21"/>
              </w:rPr>
            </w:pPr>
            <w:r>
              <w:rPr>
                <w:rFonts w:hint="default" w:ascii="Segoe UI" w:hAnsi="Segoe UI" w:eastAsia="Segoe UI" w:cs="Segoe UI"/>
                <w:i w:val="0"/>
                <w:iCs w:val="0"/>
                <w:caps w:val="0"/>
                <w:spacing w:val="0"/>
                <w:kern w:val="0"/>
                <w:sz w:val="21"/>
                <w:szCs w:val="21"/>
                <w:bdr w:val="none" w:color="auto" w:sz="0" w:space="0"/>
                <w:lang w:val="en-US" w:eastAsia="zh-CN" w:bidi="ar"/>
              </w:rPr>
              <w:t>​</w:t>
            </w:r>
            <w:r>
              <w:rPr>
                <w:rStyle w:val="14"/>
                <w:rFonts w:hint="default" w:ascii="Segoe UI" w:hAnsi="Segoe UI" w:eastAsia="Segoe UI" w:cs="Segoe UI"/>
                <w:b/>
                <w:bCs/>
                <w:i w:val="0"/>
                <w:iCs w:val="0"/>
                <w:caps w:val="0"/>
                <w:spacing w:val="0"/>
                <w:kern w:val="0"/>
                <w:sz w:val="21"/>
                <w:szCs w:val="21"/>
                <w:bdr w:val="none" w:color="auto" w:sz="0" w:space="0"/>
                <w:vertAlign w:val="baseline"/>
                <w:lang w:val="en-US" w:eastAsia="zh-CN" w:bidi="ar"/>
              </w:rPr>
              <w:t>​运维成本​</w:t>
            </w:r>
            <w:r>
              <w:rPr>
                <w:rFonts w:hint="default" w:ascii="Segoe UI" w:hAnsi="Segoe UI" w:eastAsia="Segoe UI" w:cs="Segoe UI"/>
                <w:i w:val="0"/>
                <w:iCs w:val="0"/>
                <w:caps w:val="0"/>
                <w:spacing w:val="0"/>
                <w:kern w:val="0"/>
                <w:sz w:val="21"/>
                <w:szCs w:val="21"/>
                <w:bdr w:val="none" w:color="auto" w:sz="0" w:space="0"/>
                <w:lang w:val="en-US" w:eastAsia="zh-CN" w:bidi="ar"/>
              </w:rPr>
              <w:t>​</w:t>
            </w:r>
          </w:p>
        </w:tc>
        <w:tc>
          <w:tcPr>
            <w:tcW w:w="0" w:type="auto"/>
            <w:tcBorders>
              <w:top w:val="single" w:color="E0E0E0" w:sz="6" w:space="0"/>
              <w:left w:val="single" w:color="E0E0E0" w:sz="6" w:space="0"/>
              <w:bottom w:val="single" w:color="E0E0E0" w:sz="6" w:space="0"/>
              <w:right w:val="single" w:color="E0E0E0" w:sz="6" w:space="0"/>
            </w:tcBorders>
            <w:shd w:val="clear" w:color="auto" w:fill="FFFFFF"/>
            <w:tcMar>
              <w:top w:w="180" w:type="dxa"/>
              <w:left w:w="240" w:type="dxa"/>
              <w:bottom w:w="180" w:type="dxa"/>
              <w:right w:w="240" w:type="dxa"/>
            </w:tcMar>
            <w:vAlign w:val="center"/>
          </w:tcPr>
          <w:p w14:paraId="533C3A9F">
            <w:pPr>
              <w:keepNext w:val="0"/>
              <w:keepLines w:val="0"/>
              <w:widowControl/>
              <w:suppressLineNumbers w:val="0"/>
              <w:spacing w:before="0" w:beforeAutospacing="0" w:after="0" w:afterAutospacing="0" w:line="24" w:lineRule="atLeast"/>
              <w:ind w:left="0" w:right="0"/>
              <w:jc w:val="center"/>
              <w:textAlignment w:val="center"/>
              <w:rPr>
                <w:rFonts w:hint="default" w:ascii="Segoe UI" w:hAnsi="Segoe UI" w:eastAsia="Segoe UI" w:cs="Segoe UI"/>
                <w:i w:val="0"/>
                <w:iCs w:val="0"/>
                <w:caps w:val="0"/>
                <w:spacing w:val="0"/>
                <w:sz w:val="21"/>
                <w:szCs w:val="21"/>
              </w:rPr>
            </w:pPr>
            <w:r>
              <w:rPr>
                <w:rFonts w:hint="default" w:ascii="Segoe UI" w:hAnsi="Segoe UI" w:eastAsia="Segoe UI" w:cs="Segoe UI"/>
                <w:i w:val="0"/>
                <w:iCs w:val="0"/>
                <w:caps w:val="0"/>
                <w:spacing w:val="0"/>
                <w:kern w:val="0"/>
                <w:sz w:val="21"/>
                <w:szCs w:val="21"/>
                <w:bdr w:val="none" w:color="auto" w:sz="0" w:space="0"/>
                <w:lang w:val="en-US" w:eastAsia="zh-CN" w:bidi="ar"/>
              </w:rPr>
              <w:t>专职运维人力、电费、机房</w:t>
            </w:r>
          </w:p>
        </w:tc>
        <w:tc>
          <w:tcPr>
            <w:tcW w:w="0" w:type="auto"/>
            <w:tcBorders>
              <w:top w:val="single" w:color="E0E0E0" w:sz="6" w:space="0"/>
              <w:left w:val="single" w:color="E0E0E0" w:sz="6" w:space="0"/>
              <w:bottom w:val="single" w:color="E0E0E0" w:sz="6" w:space="0"/>
              <w:right w:val="nil"/>
            </w:tcBorders>
            <w:shd w:val="clear" w:color="auto" w:fill="FFFFFF"/>
            <w:tcMar>
              <w:top w:w="180" w:type="dxa"/>
              <w:left w:w="240" w:type="dxa"/>
              <w:bottom w:w="180" w:type="dxa"/>
              <w:right w:w="240" w:type="dxa"/>
            </w:tcMar>
            <w:vAlign w:val="center"/>
          </w:tcPr>
          <w:p w14:paraId="772CF629">
            <w:pPr>
              <w:keepNext w:val="0"/>
              <w:keepLines w:val="0"/>
              <w:widowControl/>
              <w:suppressLineNumbers w:val="0"/>
              <w:spacing w:before="0" w:beforeAutospacing="0" w:after="0" w:afterAutospacing="0" w:line="24" w:lineRule="atLeast"/>
              <w:ind w:left="0" w:right="0"/>
              <w:jc w:val="center"/>
              <w:textAlignment w:val="center"/>
              <w:rPr>
                <w:rFonts w:hint="default" w:ascii="Segoe UI" w:hAnsi="Segoe UI" w:eastAsia="Segoe UI" w:cs="Segoe UI"/>
                <w:i w:val="0"/>
                <w:iCs w:val="0"/>
                <w:caps w:val="0"/>
                <w:spacing w:val="0"/>
                <w:sz w:val="21"/>
                <w:szCs w:val="21"/>
              </w:rPr>
            </w:pPr>
            <w:r>
              <w:rPr>
                <w:rFonts w:hint="default" w:ascii="Segoe UI" w:hAnsi="Segoe UI" w:eastAsia="Segoe UI" w:cs="Segoe UI"/>
                <w:i w:val="0"/>
                <w:iCs w:val="0"/>
                <w:caps w:val="0"/>
                <w:spacing w:val="0"/>
                <w:kern w:val="0"/>
                <w:sz w:val="21"/>
                <w:szCs w:val="21"/>
                <w:bdr w:val="none" w:color="auto" w:sz="0" w:space="0"/>
                <w:lang w:val="en-US" w:eastAsia="zh-CN" w:bidi="ar"/>
              </w:rPr>
              <w:t>约5万–10万人民币</w:t>
            </w:r>
          </w:p>
        </w:tc>
      </w:tr>
    </w:tbl>
    <w:p w14:paraId="234CD9D8">
      <w:pPr>
        <w:pStyle w:val="20"/>
        <w:numPr>
          <w:numId w:val="0"/>
        </w:numPr>
        <w:ind w:leftChars="0"/>
      </w:pPr>
    </w:p>
    <w:p w14:paraId="231228DB">
      <w:pPr>
        <w:pStyle w:val="20"/>
        <w:numPr>
          <w:ilvl w:val="0"/>
          <w:numId w:val="22"/>
        </w:numPr>
      </w:pPr>
      <w:r>
        <w:rPr>
          <w:b/>
          <w:bCs/>
        </w:rPr>
        <w:t>灵活性受限</w:t>
      </w:r>
      <w:r>
        <w:t>：升级需依赖 Cloudera 发布周期，自定义组件集成难度较高，技术演进受限于厂商路线。
</w:t>
      </w:r>
    </w:p>
    <w:p w14:paraId="2D4FF3B2">
      <w:pPr>
        <w:pStyle w:val="20"/>
        <w:numPr>
          <w:numId w:val="0"/>
        </w:numPr>
        <w:ind w:leftChars="0"/>
      </w:pPr>
    </w:p>
    <w:p w14:paraId="4DC0D9F8">
      <w:pPr>
        <w:pStyle w:val="20"/>
        <w:numPr>
          <w:numId w:val="0"/>
        </w:numPr>
        <w:ind w:leftChars="0"/>
      </w:pPr>
    </w:p>
    <w:p w14:paraId="10F19616">
      <w:pPr>
        <w:pStyle w:val="4"/>
      </w:pPr>
      <w:r>
        <w:t>（五）适用场景
</w:t>
      </w:r>
    </w:p>
    <w:p w14:paraId="5CD48ED4">
      <w:pPr>
        <w:pStyle w:val="20"/>
        <w:numPr>
          <w:ilvl w:val="0"/>
          <w:numId w:val="23"/>
        </w:numPr>
      </w:pPr>
      <w:r>
        <w:t>大型企业对数据稳定性、安全性及合规性要求极高，且预算充足的场景。
</w:t>
      </w:r>
    </w:p>
    <w:p w14:paraId="312F6838">
      <w:pPr>
        <w:pStyle w:val="20"/>
        <w:numPr>
          <w:ilvl w:val="0"/>
          <w:numId w:val="23"/>
        </w:numPr>
      </w:pPr>
      <w:bookmarkStart w:id="0" w:name="_GoBack"/>
      <w:bookmarkEnd w:id="0"/>
      <w:r>
        <w:t>需快速落地成熟方案，不</w:t>
      </w:r>
      <w:r>
        <w:rPr>
          <w:rFonts w:hint="eastAsia"/>
          <w:lang w:val="en-US" w:eastAsia="zh-CN"/>
        </w:rPr>
        <w:t>进行</w:t>
      </w:r>
      <w:r>
        <w:t>二次开发资源的</w:t>
      </w:r>
      <w:r>
        <w:rPr>
          <w:rFonts w:hint="eastAsia"/>
          <w:lang w:val="en-US" w:eastAsia="zh-CN"/>
        </w:rPr>
        <w:t>企业</w:t>
      </w:r>
      <w:r>
        <w:t>。
</w:t>
      </w:r>
    </w:p>
    <w:p w14:paraId="0FA22C92">
      <w:pPr>
        <w:pStyle w:val="3"/>
      </w:pPr>
      <w:r>
        <w:t>四、方案对比与总结
</w:t>
      </w:r>
    </w:p>
    <w:p w14:paraId="7649C0C0">
      <w:pPr>
        <w:pStyle w:val="4"/>
      </w:pPr>
      <w:r>
        <w:t>（一）对比表格
</w:t>
      </w:r>
    </w:p>
    <w:tbl>
      <w:tblPr>
        <w:tblStyle w:val="1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" w:type="dxa"/>
          <w:bottom w:w="0" w:type="dxa"/>
          <w:right w:w="10" w:type="dxa"/>
        </w:tblCellMar>
      </w:tblPr>
      <w:tblGrid>
        <w:gridCol w:w="2153"/>
        <w:gridCol w:w="2430"/>
        <w:gridCol w:w="2295"/>
        <w:gridCol w:w="2388"/>
      </w:tblGrid>
      <w:tr w14:paraId="422491D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2760" w:type="dxa"/>
            <w:tcBorders>
              <w:top w:val="single" w:color="DEE0E3" w:sz="0" w:space="0"/>
              <w:left w:val="single" w:color="DEE0E3" w:sz="0" w:space="0"/>
              <w:bottom w:val="single" w:color="DEE0E3" w:sz="0" w:space="0"/>
              <w:right w:val="single" w:color="DEE0E3" w:sz="0" w:space="0"/>
            </w:tcBorders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0CEBC42A">
            <w:pPr>
              <w:pStyle w:val="20"/>
            </w:pPr>
            <w:r>
              <w:rPr>
                <w:b/>
                <w:bCs/>
              </w:rPr>
              <w:t>维度</w:t>
            </w:r>
          </w:p>
        </w:tc>
        <w:tc>
          <w:tcPr>
            <w:tcW w:w="2760" w:type="dxa"/>
            <w:tcBorders>
              <w:top w:val="single" w:color="DEE0E3" w:sz="0" w:space="0"/>
              <w:left w:val="single" w:color="DEE0E3" w:sz="0" w:space="0"/>
              <w:bottom w:val="single" w:color="DEE0E3" w:sz="0" w:space="0"/>
              <w:right w:val="single" w:color="DEE0E3" w:sz="0" w:space="0"/>
            </w:tcBorders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35EA198C">
            <w:pPr>
              <w:pStyle w:val="20"/>
            </w:pPr>
            <w:r>
              <w:rPr>
                <w:b/>
                <w:bCs/>
              </w:rPr>
              <w:t>Datasophon</w:t>
            </w:r>
          </w:p>
        </w:tc>
        <w:tc>
          <w:tcPr>
            <w:tcW w:w="2760" w:type="dxa"/>
            <w:tcBorders>
              <w:top w:val="single" w:color="DEE0E3" w:sz="0" w:space="0"/>
              <w:left w:val="single" w:color="DEE0E3" w:sz="0" w:space="0"/>
              <w:bottom w:val="single" w:color="DEE0E3" w:sz="0" w:space="0"/>
              <w:right w:val="single" w:color="DEE0E3" w:sz="0" w:space="0"/>
            </w:tcBorders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1EF5E0F6">
            <w:pPr>
              <w:pStyle w:val="20"/>
            </w:pPr>
            <w:r>
              <w:rPr>
                <w:b/>
                <w:bCs/>
              </w:rPr>
              <w:t>Ambari</w:t>
            </w:r>
          </w:p>
        </w:tc>
        <w:tc>
          <w:tcPr>
            <w:tcW w:w="2760" w:type="dxa"/>
            <w:tcBorders>
              <w:top w:val="single" w:color="DEE0E3" w:sz="0" w:space="0"/>
              <w:left w:val="single" w:color="DEE0E3" w:sz="0" w:space="0"/>
              <w:bottom w:val="single" w:color="DEE0E3" w:sz="0" w:space="0"/>
              <w:right w:val="single" w:color="DEE0E3" w:sz="0" w:space="0"/>
            </w:tcBorders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1450ACEB">
            <w:pPr>
              <w:pStyle w:val="20"/>
            </w:pPr>
            <w:r>
              <w:rPr>
                <w:b/>
                <w:bCs/>
              </w:rPr>
              <w:t>CDH 商用版</w:t>
            </w:r>
          </w:p>
        </w:tc>
      </w:tr>
      <w:tr w14:paraId="639A347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2760" w:type="dxa"/>
            <w:tcBorders>
              <w:top w:val="single" w:color="DEE0E3" w:sz="0" w:space="0"/>
              <w:left w:val="single" w:color="DEE0E3" w:sz="0" w:space="0"/>
              <w:bottom w:val="single" w:color="DEE0E3" w:sz="0" w:space="0"/>
              <w:right w:val="single" w:color="DEE0E3" w:sz="0" w:space="0"/>
            </w:tcBorders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6005F77F">
            <w:pPr>
              <w:pStyle w:val="20"/>
            </w:pPr>
            <w:r>
              <w:rPr>
                <w:b/>
                <w:bCs/>
              </w:rPr>
              <w:t>部署复杂度</w:t>
            </w:r>
          </w:p>
        </w:tc>
        <w:tc>
          <w:tcPr>
            <w:tcW w:w="2760" w:type="dxa"/>
            <w:tcBorders>
              <w:top w:val="single" w:color="DEE0E3" w:sz="0" w:space="0"/>
              <w:left w:val="single" w:color="DEE0E3" w:sz="0" w:space="0"/>
              <w:bottom w:val="single" w:color="DEE0E3" w:sz="0" w:space="0"/>
              <w:right w:val="single" w:color="DEE0E3" w:sz="0" w:space="0"/>
            </w:tcBorders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709BE984">
            <w:pPr>
              <w:pStyle w:val="20"/>
            </w:pPr>
            <w:r>
              <w:t>中（需掌握 Kubernetes 集群管理）
</w:t>
            </w:r>
          </w:p>
        </w:tc>
        <w:tc>
          <w:tcPr>
            <w:tcW w:w="2760" w:type="dxa"/>
            <w:tcBorders>
              <w:top w:val="single" w:color="DEE0E3" w:sz="0" w:space="0"/>
              <w:left w:val="single" w:color="DEE0E3" w:sz="0" w:space="0"/>
              <w:bottom w:val="single" w:color="DEE0E3" w:sz="0" w:space="0"/>
              <w:right w:val="single" w:color="DEE0E3" w:sz="0" w:space="0"/>
            </w:tcBorders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34DAEB5B">
            <w:pPr>
              <w:pStyle w:val="20"/>
            </w:pPr>
            <w:r>
              <w:t>低（可视化向导式操作）
</w:t>
            </w:r>
          </w:p>
        </w:tc>
        <w:tc>
          <w:tcPr>
            <w:tcW w:w="2760" w:type="dxa"/>
            <w:tcBorders>
              <w:top w:val="single" w:color="DEE0E3" w:sz="0" w:space="0"/>
              <w:left w:val="single" w:color="DEE0E3" w:sz="0" w:space="0"/>
              <w:bottom w:val="single" w:color="DEE0E3" w:sz="0" w:space="0"/>
              <w:right w:val="single" w:color="DEE0E3" w:sz="0" w:space="0"/>
            </w:tcBorders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5F340C38">
            <w:pPr>
              <w:pStyle w:val="20"/>
            </w:pPr>
            <w:r>
              <w:t>低（Cloudera Manager 图形化部署）
</w:t>
            </w:r>
          </w:p>
        </w:tc>
      </w:tr>
      <w:tr w14:paraId="20A03FF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2760" w:type="dxa"/>
            <w:tcBorders>
              <w:top w:val="single" w:color="DEE0E3" w:sz="0" w:space="0"/>
              <w:left w:val="single" w:color="DEE0E3" w:sz="0" w:space="0"/>
              <w:bottom w:val="single" w:color="DEE0E3" w:sz="0" w:space="0"/>
              <w:right w:val="single" w:color="DEE0E3" w:sz="0" w:space="0"/>
            </w:tcBorders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055B0A54">
            <w:pPr>
              <w:pStyle w:val="20"/>
            </w:pPr>
            <w:r>
              <w:rPr>
                <w:b/>
                <w:bCs/>
              </w:rPr>
              <w:t>资源利用率</w:t>
            </w:r>
          </w:p>
        </w:tc>
        <w:tc>
          <w:tcPr>
            <w:tcW w:w="2760" w:type="dxa"/>
            <w:tcBorders>
              <w:top w:val="single" w:color="DEE0E3" w:sz="0" w:space="0"/>
              <w:left w:val="single" w:color="DEE0E3" w:sz="0" w:space="0"/>
              <w:bottom w:val="single" w:color="DEE0E3" w:sz="0" w:space="0"/>
              <w:right w:val="single" w:color="DEE0E3" w:sz="0" w:space="0"/>
            </w:tcBorders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44440EDE">
            <w:pPr>
              <w:pStyle w:val="20"/>
            </w:pPr>
            <w:r>
              <w:t>高（容器化调度，资源按需分配）
</w:t>
            </w:r>
          </w:p>
        </w:tc>
        <w:tc>
          <w:tcPr>
            <w:tcW w:w="2760" w:type="dxa"/>
            <w:tcBorders>
              <w:top w:val="single" w:color="DEE0E3" w:sz="0" w:space="0"/>
              <w:left w:val="single" w:color="DEE0E3" w:sz="0" w:space="0"/>
              <w:bottom w:val="single" w:color="DEE0E3" w:sz="0" w:space="0"/>
              <w:right w:val="single" w:color="DEE0E3" w:sz="0" w:space="0"/>
            </w:tcBorders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4EBCB631">
            <w:pPr>
              <w:pStyle w:val="20"/>
            </w:pPr>
            <w:r>
              <w:t>中（虚拟机部署，资源隔离性较好）
</w:t>
            </w:r>
          </w:p>
        </w:tc>
        <w:tc>
          <w:tcPr>
            <w:tcW w:w="2760" w:type="dxa"/>
            <w:tcBorders>
              <w:top w:val="single" w:color="DEE0E3" w:sz="0" w:space="0"/>
              <w:left w:val="single" w:color="DEE0E3" w:sz="0" w:space="0"/>
              <w:bottom w:val="single" w:color="DEE0E3" w:sz="0" w:space="0"/>
              <w:right w:val="single" w:color="DEE0E3" w:sz="0" w:space="0"/>
            </w:tcBorders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37810DD5">
            <w:pPr>
              <w:pStyle w:val="20"/>
            </w:pPr>
            <w:r>
              <w:t>中（物理机 / 虚拟机部署，依赖硬件配置）
</w:t>
            </w:r>
          </w:p>
        </w:tc>
      </w:tr>
      <w:tr w14:paraId="2BF5C03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2760" w:type="dxa"/>
            <w:tcBorders>
              <w:top w:val="single" w:color="DEE0E3" w:sz="0" w:space="0"/>
              <w:left w:val="single" w:color="DEE0E3" w:sz="0" w:space="0"/>
              <w:bottom w:val="single" w:color="DEE0E3" w:sz="0" w:space="0"/>
              <w:right w:val="single" w:color="DEE0E3" w:sz="0" w:space="0"/>
            </w:tcBorders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10AD68CF">
            <w:pPr>
              <w:pStyle w:val="20"/>
            </w:pPr>
            <w:r>
              <w:rPr>
                <w:b/>
                <w:bCs/>
              </w:rPr>
              <w:t>扩展性</w:t>
            </w:r>
          </w:p>
        </w:tc>
        <w:tc>
          <w:tcPr>
            <w:tcW w:w="2760" w:type="dxa"/>
            <w:tcBorders>
              <w:top w:val="single" w:color="DEE0E3" w:sz="0" w:space="0"/>
              <w:left w:val="single" w:color="DEE0E3" w:sz="0" w:space="0"/>
              <w:bottom w:val="single" w:color="DEE0E3" w:sz="0" w:space="0"/>
              <w:right w:val="single" w:color="DEE0E3" w:sz="0" w:space="0"/>
            </w:tcBorders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44AEE1EA">
            <w:pPr>
              <w:pStyle w:val="20"/>
            </w:pPr>
            <w:r>
              <w:t>优（支持秒级弹性扩缩容）
</w:t>
            </w:r>
          </w:p>
        </w:tc>
        <w:tc>
          <w:tcPr>
            <w:tcW w:w="2760" w:type="dxa"/>
            <w:tcBorders>
              <w:top w:val="single" w:color="DEE0E3" w:sz="0" w:space="0"/>
              <w:left w:val="single" w:color="DEE0E3" w:sz="0" w:space="0"/>
              <w:bottom w:val="single" w:color="DEE0E3" w:sz="0" w:space="0"/>
              <w:right w:val="single" w:color="DEE0E3" w:sz="0" w:space="0"/>
            </w:tcBorders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144C492B">
            <w:pPr>
              <w:pStyle w:val="20"/>
            </w:pPr>
            <w:r>
              <w:t>良（需手动调整节点配置，扩展周期较长）
</w:t>
            </w:r>
          </w:p>
        </w:tc>
        <w:tc>
          <w:tcPr>
            <w:tcW w:w="2760" w:type="dxa"/>
            <w:tcBorders>
              <w:top w:val="single" w:color="DEE0E3" w:sz="0" w:space="0"/>
              <w:left w:val="single" w:color="DEE0E3" w:sz="0" w:space="0"/>
              <w:bottom w:val="single" w:color="DEE0E3" w:sz="0" w:space="0"/>
              <w:right w:val="single" w:color="DEE0E3" w:sz="0" w:space="0"/>
            </w:tcBorders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2FBAF9EE">
            <w:pPr>
              <w:pStyle w:val="20"/>
            </w:pPr>
            <w:r>
              <w:t>优（自动化节点添加与负载均衡）
</w:t>
            </w:r>
          </w:p>
        </w:tc>
      </w:tr>
      <w:tr w14:paraId="578294F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2760" w:type="dxa"/>
            <w:tcBorders>
              <w:top w:val="single" w:color="DEE0E3" w:sz="0" w:space="0"/>
              <w:left w:val="single" w:color="DEE0E3" w:sz="0" w:space="0"/>
              <w:bottom w:val="single" w:color="DEE0E3" w:sz="0" w:space="0"/>
              <w:right w:val="single" w:color="DEE0E3" w:sz="0" w:space="0"/>
            </w:tcBorders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11D180EC">
            <w:pPr>
              <w:pStyle w:val="20"/>
            </w:pPr>
            <w:r>
              <w:rPr>
                <w:b/>
                <w:bCs/>
              </w:rPr>
              <w:t>维护成本</w:t>
            </w:r>
          </w:p>
        </w:tc>
        <w:tc>
          <w:tcPr>
            <w:tcW w:w="2760" w:type="dxa"/>
            <w:tcBorders>
              <w:top w:val="single" w:color="DEE0E3" w:sz="0" w:space="0"/>
              <w:left w:val="single" w:color="DEE0E3" w:sz="0" w:space="0"/>
              <w:bottom w:val="single" w:color="DEE0E3" w:sz="0" w:space="0"/>
              <w:right w:val="single" w:color="DEE0E3" w:sz="0" w:space="0"/>
            </w:tcBorders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5AC874BE">
            <w:pPr>
              <w:pStyle w:val="20"/>
            </w:pPr>
            <w:r>
              <w:t>中（自动化运维工具减少人工干预）
</w:t>
            </w:r>
          </w:p>
        </w:tc>
        <w:tc>
          <w:tcPr>
            <w:tcW w:w="2760" w:type="dxa"/>
            <w:tcBorders>
              <w:top w:val="single" w:color="DEE0E3" w:sz="0" w:space="0"/>
              <w:left w:val="single" w:color="DEE0E3" w:sz="0" w:space="0"/>
              <w:bottom w:val="single" w:color="DEE0E3" w:sz="0" w:space="0"/>
              <w:right w:val="single" w:color="DEE0E3" w:sz="0" w:space="0"/>
            </w:tcBorders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57B7B305">
            <w:pPr>
              <w:pStyle w:val="20"/>
            </w:pPr>
            <w:r>
              <w:t>低（开源免费，社区资源丰富）
</w:t>
            </w:r>
          </w:p>
        </w:tc>
        <w:tc>
          <w:tcPr>
            <w:tcW w:w="2760" w:type="dxa"/>
            <w:tcBorders>
              <w:top w:val="single" w:color="DEE0E3" w:sz="0" w:space="0"/>
              <w:left w:val="single" w:color="DEE0E3" w:sz="0" w:space="0"/>
              <w:bottom w:val="single" w:color="DEE0E3" w:sz="0" w:space="0"/>
              <w:right w:val="single" w:color="DEE0E3" w:sz="0" w:space="0"/>
            </w:tcBorders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3C63AFB6">
            <w:pPr>
              <w:pStyle w:val="20"/>
            </w:pPr>
            <w:r>
              <w:t>高（商业授权费用 + 专业运维团队成本）
</w:t>
            </w:r>
          </w:p>
        </w:tc>
      </w:tr>
      <w:tr w14:paraId="6F724EB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2760" w:type="dxa"/>
            <w:tcBorders>
              <w:top w:val="single" w:color="DEE0E3" w:sz="0" w:space="0"/>
              <w:left w:val="single" w:color="DEE0E3" w:sz="0" w:space="0"/>
              <w:bottom w:val="single" w:color="DEE0E3" w:sz="0" w:space="0"/>
              <w:right w:val="single" w:color="DEE0E3" w:sz="0" w:space="0"/>
            </w:tcBorders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04604946">
            <w:pPr>
              <w:pStyle w:val="20"/>
            </w:pPr>
            <w:r>
              <w:rPr>
                <w:b/>
                <w:bCs/>
              </w:rPr>
              <w:t>技术支持</w:t>
            </w:r>
          </w:p>
        </w:tc>
        <w:tc>
          <w:tcPr>
            <w:tcW w:w="2760" w:type="dxa"/>
            <w:tcBorders>
              <w:top w:val="single" w:color="DEE0E3" w:sz="0" w:space="0"/>
              <w:left w:val="single" w:color="DEE0E3" w:sz="0" w:space="0"/>
              <w:bottom w:val="single" w:color="DEE0E3" w:sz="0" w:space="0"/>
              <w:right w:val="single" w:color="DEE0E3" w:sz="0" w:space="0"/>
            </w:tcBorders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13A64C52">
            <w:pPr>
              <w:pStyle w:val="20"/>
            </w:pPr>
            <w:r>
              <w:t>社区版免费 + 企业版付费支持
</w:t>
            </w:r>
          </w:p>
        </w:tc>
        <w:tc>
          <w:tcPr>
            <w:tcW w:w="2760" w:type="dxa"/>
            <w:tcBorders>
              <w:top w:val="single" w:color="DEE0E3" w:sz="0" w:space="0"/>
              <w:left w:val="single" w:color="DEE0E3" w:sz="0" w:space="0"/>
              <w:bottom w:val="single" w:color="DEE0E3" w:sz="0" w:space="0"/>
              <w:right w:val="single" w:color="DEE0E3" w:sz="0" w:space="0"/>
            </w:tcBorders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21618253">
            <w:pPr>
              <w:pStyle w:val="20"/>
            </w:pPr>
            <w:r>
              <w:t>社区维护（3.0 版本有限更新）
</w:t>
            </w:r>
          </w:p>
        </w:tc>
        <w:tc>
          <w:tcPr>
            <w:tcW w:w="2760" w:type="dxa"/>
            <w:tcBorders>
              <w:top w:val="single" w:color="DEE0E3" w:sz="0" w:space="0"/>
              <w:left w:val="single" w:color="DEE0E3" w:sz="0" w:space="0"/>
              <w:bottom w:val="single" w:color="DEE0E3" w:sz="0" w:space="0"/>
              <w:right w:val="single" w:color="DEE0E3" w:sz="0" w:space="0"/>
            </w:tcBorders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48FA27FB">
            <w:pPr>
              <w:pStyle w:val="20"/>
            </w:pPr>
            <w:r>
              <w:t>厂商级 7×24 小时技术支持
</w:t>
            </w:r>
          </w:p>
        </w:tc>
      </w:tr>
      <w:tr w14:paraId="04780D1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2760" w:type="dxa"/>
            <w:tcBorders>
              <w:top w:val="single" w:color="DEE0E3" w:sz="0" w:space="0"/>
              <w:left w:val="single" w:color="DEE0E3" w:sz="0" w:space="0"/>
              <w:bottom w:val="single" w:color="DEE0E3" w:sz="0" w:space="0"/>
              <w:right w:val="single" w:color="DEE0E3" w:sz="0" w:space="0"/>
            </w:tcBorders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6350C115">
            <w:pPr>
              <w:pStyle w:val="20"/>
            </w:pPr>
            <w:r>
              <w:rPr>
                <w:b/>
                <w:bCs/>
              </w:rPr>
              <w:t>适用场景</w:t>
            </w:r>
          </w:p>
        </w:tc>
        <w:tc>
          <w:tcPr>
            <w:tcW w:w="2760" w:type="dxa"/>
            <w:tcBorders>
              <w:top w:val="single" w:color="DEE0E3" w:sz="0" w:space="0"/>
              <w:left w:val="single" w:color="DEE0E3" w:sz="0" w:space="0"/>
              <w:bottom w:val="single" w:color="DEE0E3" w:sz="0" w:space="0"/>
              <w:right w:val="single" w:color="DEE0E3" w:sz="0" w:space="0"/>
            </w:tcBorders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4764F9B9">
            <w:pPr>
              <w:pStyle w:val="20"/>
            </w:pPr>
            <w:r>
              <w:t>云原生架构、混合负载、弹性资源需求
</w:t>
            </w:r>
          </w:p>
        </w:tc>
        <w:tc>
          <w:tcPr>
            <w:tcW w:w="2760" w:type="dxa"/>
            <w:tcBorders>
              <w:top w:val="single" w:color="DEE0E3" w:sz="0" w:space="0"/>
              <w:left w:val="single" w:color="DEE0E3" w:sz="0" w:space="0"/>
              <w:bottom w:val="single" w:color="DEE0E3" w:sz="0" w:space="0"/>
              <w:right w:val="single" w:color="DEE0E3" w:sz="0" w:space="0"/>
            </w:tcBorders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149FA029">
            <w:pPr>
              <w:pStyle w:val="20"/>
            </w:pPr>
            <w:r>
              <w:t>传统架构、中小型集群、低成本预算
</w:t>
            </w:r>
          </w:p>
        </w:tc>
        <w:tc>
          <w:tcPr>
            <w:tcW w:w="2760" w:type="dxa"/>
            <w:tcBorders>
              <w:top w:val="single" w:color="DEE0E3" w:sz="0" w:space="0"/>
              <w:left w:val="single" w:color="DEE0E3" w:sz="0" w:space="0"/>
              <w:bottom w:val="single" w:color="DEE0E3" w:sz="0" w:space="0"/>
              <w:right w:val="single" w:color="DEE0E3" w:sz="0" w:space="0"/>
            </w:tcBorders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47BE330A">
            <w:pPr>
              <w:pStyle w:val="20"/>
            </w:pPr>
            <w:r>
              <w:t>大型企业、高稳定性要求、强合规性场景
</w:t>
            </w:r>
          </w:p>
        </w:tc>
      </w:tr>
    </w:tbl>
    <w:p w14:paraId="6666EAAC">
      <w:pPr>
        <w:pStyle w:val="4"/>
      </w:pPr>
      <w:r>
        <w:t>（二）决策</w:t>
      </w:r>
    </w:p>
    <w:p w14:paraId="535B774B">
      <w:pPr>
        <w:pStyle w:val="20"/>
        <w:numPr>
          <w:ilvl w:val="0"/>
          <w:numId w:val="24"/>
        </w:numPr>
      </w:pPr>
      <w:r>
        <w:rPr>
          <w:b/>
          <w:bCs/>
        </w:rPr>
        <w:t>优先云原生转型</w:t>
      </w:r>
      <w:r>
        <w:t>：</w:t>
      </w:r>
      <w:r>
        <w:rPr>
          <w:rFonts w:hint="eastAsia"/>
          <w:lang w:val="en-US" w:eastAsia="zh-CN"/>
        </w:rPr>
        <w:t>公司有</w:t>
      </w:r>
      <w:r>
        <w:t>云原生</w:t>
      </w:r>
      <w:r>
        <w:rPr>
          <w:rFonts w:hint="eastAsia"/>
          <w:lang w:val="en-US" w:eastAsia="zh-CN"/>
        </w:rPr>
        <w:t>支持,</w:t>
      </w:r>
      <w:r>
        <w:t>且需融合离线批处理与实时分析（如 Doris 加速查询），Datasophon 是最佳选择，可提升资源利用率与敏捷性。
</w:t>
      </w:r>
    </w:p>
    <w:p w14:paraId="74232EB3">
      <w:pPr>
        <w:pStyle w:val="20"/>
        <w:numPr>
          <w:ilvl w:val="0"/>
          <w:numId w:val="24"/>
        </w:numPr>
      </w:pPr>
      <w:r>
        <w:rPr>
          <w:b/>
          <w:bCs/>
        </w:rPr>
        <w:t>平衡成本与稳定性</w:t>
      </w:r>
      <w:r>
        <w:t>：中小型企业或传统架构用户可选择 Ambari，但需注意社区维护风险，适合数据规模中等、技术迭代较慢</w:t>
      </w:r>
      <w:r>
        <w:rPr>
          <w:rFonts w:hint="eastAsia"/>
          <w:lang w:eastAsia="zh-CN"/>
        </w:rPr>
        <w:t>，</w:t>
      </w:r>
      <w:r>
        <w:rPr>
          <w:rFonts w:hint="eastAsia"/>
          <w:lang w:val="en-US" w:eastAsia="zh-CN"/>
        </w:rPr>
        <w:t>短期项目</w:t>
      </w:r>
      <w:r>
        <w:t>的场景。
</w:t>
      </w:r>
    </w:p>
    <w:p w14:paraId="5CBF2596">
      <w:pPr>
        <w:pStyle w:val="20"/>
        <w:numPr>
          <w:ilvl w:val="0"/>
          <w:numId w:val="24"/>
        </w:numPr>
      </w:pPr>
      <w:r>
        <w:rPr>
          <w:b/>
          <w:bCs/>
        </w:rPr>
        <w:t>追求企业级可靠性</w:t>
      </w:r>
      <w:r>
        <w:t>：</w:t>
      </w:r>
      <w:r>
        <w:rPr>
          <w:rFonts w:hint="eastAsia"/>
          <w:lang w:val="en-US" w:eastAsia="zh-CN"/>
        </w:rPr>
        <w:t>正常是</w:t>
      </w:r>
      <w:r>
        <w:t>金融、医疗、政府等对数据安全与合规要求极高的行业，CDH 商用版凭借成熟的技术支持与治理功能，是首选方案。
</w:t>
      </w:r>
    </w:p>
    <w:p w14:paraId="308EE146">
      <w:pPr>
        <w:pStyle w:val="20"/>
        <w:numPr>
          <w:numId w:val="0"/>
        </w:numPr>
        <w:ind w:leftChars="0"/>
      </w:pPr>
    </w:p>
    <w:sectPr>
      <w:headerReference w:type="default" r:id="rId74"/>
      <w:pgSz w:w="11906" w:h="16838"/>
      <w:pgMar w:top="1440" w:right="1440" w:bottom="1440" w:left="1440" w:header="851" w:footer="708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Arial">
    <w:panose1 w:val="020B0604020202020204"/>
    <w:charset w:val="00"/>
    <w:family w:val="auto"/>
    <w:pitch w:val="default"/>
    <w:sig w:usb0="E0002EFF" w:usb1="C000785B" w:usb2="00000009" w:usb3="00000000" w:csb0="400001FF" w:csb1="FFFF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Symbol">
    <w:panose1 w:val="05050102010706020507"/>
    <w:charset w:val="00"/>
    <w:family w:val="auto"/>
    <w:pitch w:val="default"/>
    <w:sig w:usb0="00000000" w:usb1="00000000" w:usb2="00000000" w:usb3="00000000" w:csb0="80000000" w:csb1="00000000"/>
  </w:font>
</w:fonts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wps="http://schemas.microsoft.com/office/word/2010/wordprocessingShape" xmlns:w14="http://schemas.microsoft.com/office/word/2010/wordml" xmlns:mc="http://schemas.openxmlformats.org/markup-compatibility/2006" mc:Ignorable="w14">
  <w:p w:rsidR="00000000" w:rsidP="00000000" w:rsidRDefault="00000000">
    <w:r>
      <w:rPr>
        <w:noProof/>
      </w:rPr>
      <w:pict>
        <v:shape id="IPGWMV_P-C01E_T-3_U-0F9550CC" style="position:absolute;left:0;text-align:left;margin-left:0pt;margin-top:0pt;width:594pt;height:840pt;rotation:0;z-index:-251660288;mso-position-horizontal:absolute;mso-position-horizontal-relative:page;mso-position-vertical:absolute;mso-position-vertical-relative:page" alt="IPGWMV_P-C01E_T-3_U-0F9550CC" stroked="false" type="#_x0000_t75">
          <v:imagedata o:title="QK-FA0BE7BE-0-0-319-461.png" r:id="rId1"/>
        </v:shape>
      </w:pic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F88B49D"/>
    <w:multiLevelType w:val="singleLevel"/>
    <w:tmpl w:val="8F88B49D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">
    <w:nsid w:val="A2DEF193"/>
    <w:multiLevelType w:val="singleLevel"/>
    <w:tmpl w:val="A2DEF193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">
    <w:nsid w:val="B558A2AC"/>
    <w:multiLevelType w:val="multilevel"/>
    <w:tmpl w:val="B558A2AC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3">
    <w:nsid w:val="BEBE14D0"/>
    <w:multiLevelType w:val="singleLevel"/>
    <w:tmpl w:val="BEBE14D0"/>
    <w:lvl w:ilvl="0" w:tentative="0">
      <w:start w:val="8"/>
      <w:numFmt w:val="decimal"/>
      <w:lvlText w:val="%1."/>
      <w:lvlJc w:val="left"/>
      <w:pPr>
        <w:tabs>
          <w:tab w:val="left" w:pos="312"/>
        </w:tabs>
      </w:pPr>
    </w:lvl>
  </w:abstractNum>
  <w:abstractNum w:abstractNumId="4">
    <w:nsid w:val="D6FB3751"/>
    <w:multiLevelType w:val="singleLevel"/>
    <w:tmpl w:val="D6FB3751"/>
    <w:lvl w:ilvl="0" w:tentative="0">
      <w:start w:val="2"/>
      <w:numFmt w:val="decimal"/>
      <w:suff w:val="nothing"/>
      <w:lvlText w:val="%1、"/>
      <w:lvlJc w:val="left"/>
    </w:lvl>
  </w:abstractNum>
  <w:abstractNum w:abstractNumId="5">
    <w:nsid w:val="DE37EC9C"/>
    <w:multiLevelType w:val="singleLevel"/>
    <w:tmpl w:val="DE37EC9C"/>
    <w:lvl w:ilvl="0" w:tentative="0">
      <w:start w:val="2"/>
      <w:numFmt w:val="chineseCounting"/>
      <w:suff w:val="nothing"/>
      <w:lvlText w:val="（%1）"/>
      <w:lvlJc w:val="left"/>
      <w:rPr>
        <w:rFonts w:hint="eastAsia"/>
      </w:rPr>
    </w:lvl>
  </w:abstractNum>
  <w:abstractNum w:abstractNumId="6">
    <w:nsid w:val="0053208E"/>
    <w:multiLevelType w:val="multilevel"/>
    <w:tmpl w:val="0053208E"/>
    <w:lvl w:ilvl="0" w:tentative="0">
      <w:start w:val="1"/>
      <w:numFmt w:val="decimal"/>
      <w:lvlText w:val="%1."/>
      <w:lvlJc w:val="left"/>
      <w:pPr>
        <w:ind w:left="288" w:hanging="288"/>
      </w:pPr>
      <w:rPr>
        <w:color w:val="3370FF"/>
        <w:sz w:val="22"/>
        <w:szCs w:val="22"/>
      </w:rPr>
    </w:lvl>
    <w:lvl w:ilvl="1" w:tentative="0">
      <w:start w:val="1"/>
      <w:numFmt w:val="lowerLetter"/>
      <w:lvlText w:val="%2."/>
      <w:lvlJc w:val="left"/>
      <w:pPr>
        <w:ind w:left="720" w:hanging="288"/>
      </w:pPr>
      <w:rPr>
        <w:color w:val="3370FF"/>
        <w:sz w:val="22"/>
        <w:szCs w:val="22"/>
      </w:rPr>
    </w:lvl>
    <w:lvl w:ilvl="2" w:tentative="0">
      <w:start w:val="1"/>
      <w:numFmt w:val="lowerRoman"/>
      <w:lvlText w:val="%3."/>
      <w:lvlJc w:val="left"/>
      <w:pPr>
        <w:ind w:left="1152" w:hanging="288"/>
      </w:pPr>
      <w:rPr>
        <w:color w:val="3370FF"/>
        <w:sz w:val="22"/>
        <w:szCs w:val="22"/>
      </w:rPr>
    </w:lvl>
    <w:lvl w:ilvl="3" w:tentative="0">
      <w:start w:val="1"/>
      <w:numFmt w:val="decimal"/>
      <w:lvlText w:val="%4."/>
      <w:lvlJc w:val="left"/>
      <w:pPr>
        <w:ind w:left="1583" w:hanging="288"/>
      </w:pPr>
      <w:rPr>
        <w:color w:val="3370FF"/>
        <w:sz w:val="22"/>
        <w:szCs w:val="22"/>
      </w:rPr>
    </w:lvl>
    <w:lvl w:ilvl="4" w:tentative="0">
      <w:start w:val="1"/>
      <w:numFmt w:val="lowerLetter"/>
      <w:lvlText w:val="%5."/>
      <w:lvlJc w:val="left"/>
      <w:pPr>
        <w:ind w:left="2015" w:hanging="288"/>
      </w:pPr>
      <w:rPr>
        <w:color w:val="3370FF"/>
        <w:sz w:val="22"/>
        <w:szCs w:val="22"/>
      </w:rPr>
    </w:lvl>
    <w:lvl w:ilvl="5" w:tentative="0">
      <w:start w:val="1"/>
      <w:numFmt w:val="lowerRoman"/>
      <w:lvlText w:val="%6."/>
      <w:lvlJc w:val="left"/>
      <w:pPr>
        <w:ind w:left="2448" w:hanging="288"/>
      </w:pPr>
      <w:rPr>
        <w:color w:val="3370FF"/>
        <w:sz w:val="22"/>
        <w:szCs w:val="22"/>
      </w:rPr>
    </w:lvl>
    <w:lvl w:ilvl="6" w:tentative="0">
      <w:start w:val="1"/>
      <w:numFmt w:val="decimal"/>
      <w:lvlText w:val="%7."/>
      <w:lvlJc w:val="left"/>
      <w:pPr>
        <w:ind w:left="2879" w:hanging="288"/>
      </w:pPr>
      <w:rPr>
        <w:color w:val="3370FF"/>
        <w:sz w:val="22"/>
        <w:szCs w:val="22"/>
      </w:rPr>
    </w:lvl>
    <w:lvl w:ilvl="7" w:tentative="0">
      <w:start w:val="1"/>
      <w:numFmt w:val="lowerLetter"/>
      <w:lvlText w:val="%8."/>
      <w:lvlJc w:val="left"/>
      <w:pPr>
        <w:ind w:left="3312" w:hanging="288"/>
      </w:pPr>
      <w:rPr>
        <w:color w:val="3370FF"/>
        <w:sz w:val="22"/>
        <w:szCs w:val="22"/>
      </w:rPr>
    </w:lvl>
    <w:lvl w:ilvl="8" w:tentative="0">
      <w:start w:val="1"/>
      <w:numFmt w:val="lowerRoman"/>
      <w:lvlText w:val="%9."/>
      <w:lvlJc w:val="left"/>
      <w:pPr>
        <w:ind w:left="3744" w:hanging="288"/>
      </w:pPr>
      <w:rPr>
        <w:color w:val="3370FF"/>
        <w:sz w:val="22"/>
        <w:szCs w:val="22"/>
      </w:rPr>
    </w:lvl>
  </w:abstractNum>
  <w:abstractNum w:abstractNumId="7">
    <w:nsid w:val="025DD984"/>
    <w:multiLevelType w:val="singleLevel"/>
    <w:tmpl w:val="025DD984"/>
    <w:lvl w:ilvl="0" w:tentative="0">
      <w:start w:val="5"/>
      <w:numFmt w:val="decimal"/>
      <w:lvlText w:val="%1."/>
      <w:lvlJc w:val="left"/>
      <w:pPr>
        <w:tabs>
          <w:tab w:val="left" w:pos="312"/>
        </w:tabs>
      </w:pPr>
    </w:lvl>
  </w:abstractNum>
  <w:abstractNum w:abstractNumId="8">
    <w:nsid w:val="27441BFE"/>
    <w:multiLevelType w:val="singleLevel"/>
    <w:tmpl w:val="27441BFE"/>
    <w:lvl w:ilvl="0" w:tentative="0">
      <w:start w:val="2"/>
      <w:numFmt w:val="chineseCounting"/>
      <w:suff w:val="nothing"/>
      <w:lvlText w:val="（%1）"/>
      <w:lvlJc w:val="left"/>
      <w:rPr>
        <w:rFonts w:hint="eastAsia"/>
      </w:rPr>
    </w:lvl>
  </w:abstractNum>
  <w:abstractNum w:abstractNumId="9">
    <w:nsid w:val="5287A9CC"/>
    <w:multiLevelType w:val="singleLevel"/>
    <w:tmpl w:val="5287A9CC"/>
    <w:lvl w:ilvl="0" w:tentative="0">
      <w:start w:val="6"/>
      <w:numFmt w:val="decimal"/>
      <w:suff w:val="space"/>
      <w:lvlText w:val="%1."/>
      <w:lvlJc w:val="left"/>
    </w:lvl>
  </w:abstractNum>
  <w:abstractNum w:abstractNumId="10">
    <w:nsid w:val="5C5C95B4"/>
    <w:multiLevelType w:val="singleLevel"/>
    <w:tmpl w:val="5C5C95B4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6"/>
    <w:lvlOverride w:ilvl="0">
      <w:startOverride w:val="1"/>
    </w:lvlOverride>
  </w:num>
  <w:num w:numId="2">
    <w:abstractNumId w:val="6"/>
    <w:lvlOverride w:ilvl="0">
      <w:startOverride w:val="1"/>
    </w:lvlOverride>
  </w:num>
  <w:num w:numId="3">
    <w:abstractNumId w:val="2"/>
  </w:num>
  <w:num w:numId="4">
    <w:abstractNumId w:val="7"/>
  </w:num>
  <w:num w:numId="5">
    <w:abstractNumId w:val="10"/>
  </w:num>
  <w:num w:numId="6">
    <w:abstractNumId w:val="1"/>
  </w:num>
  <w:num w:numId="7">
    <w:abstractNumId w:val="6"/>
    <w:lvlOverride w:ilvl="0">
      <w:startOverride w:val="1"/>
    </w:lvlOverride>
  </w:num>
  <w:num w:numId="8">
    <w:abstractNumId w:val="6"/>
    <w:lvlOverride w:ilvl="0">
      <w:startOverride w:val="1"/>
    </w:lvlOverride>
  </w:num>
  <w:num w:numId="9">
    <w:abstractNumId w:val="6"/>
    <w:lvlOverride w:ilvl="0">
      <w:startOverride w:val="1"/>
    </w:lvlOverride>
  </w:num>
  <w:num w:numId="10">
    <w:abstractNumId w:val="6"/>
    <w:lvlOverride w:ilvl="0">
      <w:startOverride w:val="1"/>
    </w:lvlOverride>
  </w:num>
  <w:num w:numId="11">
    <w:abstractNumId w:val="5"/>
  </w:num>
  <w:num w:numId="12">
    <w:abstractNumId w:val="0"/>
  </w:num>
  <w:num w:numId="13">
    <w:abstractNumId w:val="9"/>
  </w:num>
  <w:num w:numId="14">
    <w:abstractNumId w:val="4"/>
  </w:num>
  <w:num w:numId="15">
    <w:abstractNumId w:val="6"/>
    <w:lvlOverride w:ilvl="0">
      <w:startOverride w:val="1"/>
    </w:lvlOverride>
  </w:num>
  <w:num w:numId="16">
    <w:abstractNumId w:val="6"/>
    <w:lvlOverride w:ilvl="0">
      <w:startOverride w:val="1"/>
    </w:lvlOverride>
  </w:num>
  <w:num w:numId="17">
    <w:abstractNumId w:val="6"/>
    <w:lvlOverride w:ilvl="0">
      <w:startOverride w:val="1"/>
    </w:lvlOverride>
  </w:num>
  <w:num w:numId="18">
    <w:abstractNumId w:val="6"/>
    <w:lvlOverride w:ilvl="0">
      <w:startOverride w:val="1"/>
    </w:lvlOverride>
  </w:num>
  <w:num w:numId="19">
    <w:abstractNumId w:val="8"/>
  </w:num>
  <w:num w:numId="20">
    <w:abstractNumId w:val="3"/>
  </w:num>
  <w:num w:numId="21">
    <w:abstractNumId w:val="6"/>
    <w:lvlOverride w:ilvl="0">
      <w:startOverride w:val="1"/>
    </w:lvlOverride>
  </w:num>
  <w:num w:numId="22">
    <w:abstractNumId w:val="6"/>
    <w:lvlOverride w:ilvl="0">
      <w:startOverride w:val="1"/>
    </w:lvlOverride>
  </w:num>
  <w:num w:numId="23">
    <w:abstractNumId w:val="6"/>
    <w:lvlOverride w:ilvl="0">
      <w:startOverride w:val="1"/>
    </w:lvlOverride>
  </w:num>
  <w:num w:numId="24">
    <w:abstractNumId w:val="6"/>
    <w:lvlOverride w:ilvl="0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displayBackgroundShape w:val="1"/>
  <w:bordersDoNotSurroundHeader w:val="0"/>
  <w:bordersDoNotSurroundFooter w:val="0"/>
  <w:documentProtection w:enforcement="0"/>
  <w:displayHorizontalDrawingGridEvery w:val="1"/>
  <w:displayVerticalDrawingGridEvery w:val="1"/>
  <w:noPunctuationKerning w:val="1"/>
  <w:compat>
    <w:doNotExpandShiftReturn/>
    <w:doNotWrapTextWithPunct/>
    <w:doNotUseEastAsianBreakRules/>
    <w:useFELayout/>
    <w:compatSetting w:name="compatibilityMode" w:uri="http://schemas.microsoft.com/office/word" w:val="15"/>
  </w:compat>
  <w:rsids>
    <w:rsidRoot w:val="00000000"/>
    <w:rsid w:val="014174B4"/>
    <w:rsid w:val="030560A3"/>
    <w:rsid w:val="03314FB5"/>
    <w:rsid w:val="068E3768"/>
    <w:rsid w:val="07464D0D"/>
    <w:rsid w:val="075621C1"/>
    <w:rsid w:val="0A3845B9"/>
    <w:rsid w:val="0CF323ED"/>
    <w:rsid w:val="0CFB767D"/>
    <w:rsid w:val="0D4F1E8D"/>
    <w:rsid w:val="0DA84934"/>
    <w:rsid w:val="0EA45387"/>
    <w:rsid w:val="100F0BCE"/>
    <w:rsid w:val="11600349"/>
    <w:rsid w:val="12F928B1"/>
    <w:rsid w:val="138C17E0"/>
    <w:rsid w:val="13B448C6"/>
    <w:rsid w:val="146A5027"/>
    <w:rsid w:val="16D12D12"/>
    <w:rsid w:val="17577BA6"/>
    <w:rsid w:val="17982698"/>
    <w:rsid w:val="17B678FD"/>
    <w:rsid w:val="187109C2"/>
    <w:rsid w:val="195A66B6"/>
    <w:rsid w:val="19A61FEB"/>
    <w:rsid w:val="1A9979D7"/>
    <w:rsid w:val="1CB11B06"/>
    <w:rsid w:val="1CDD28FB"/>
    <w:rsid w:val="1DE32193"/>
    <w:rsid w:val="21A71288"/>
    <w:rsid w:val="224649CB"/>
    <w:rsid w:val="23D74548"/>
    <w:rsid w:val="24563A88"/>
    <w:rsid w:val="25BA7C7E"/>
    <w:rsid w:val="263E265D"/>
    <w:rsid w:val="26D1527F"/>
    <w:rsid w:val="298A7BDE"/>
    <w:rsid w:val="2AD105E1"/>
    <w:rsid w:val="2C6E14BB"/>
    <w:rsid w:val="2CE00E0B"/>
    <w:rsid w:val="2D7E77E3"/>
    <w:rsid w:val="2DCA2A28"/>
    <w:rsid w:val="2DFD104F"/>
    <w:rsid w:val="2FAE23C2"/>
    <w:rsid w:val="30737CDC"/>
    <w:rsid w:val="30C62463"/>
    <w:rsid w:val="318A49A8"/>
    <w:rsid w:val="31C12030"/>
    <w:rsid w:val="31C976D0"/>
    <w:rsid w:val="320927FD"/>
    <w:rsid w:val="325A5A8D"/>
    <w:rsid w:val="32625925"/>
    <w:rsid w:val="349843C2"/>
    <w:rsid w:val="34C96DF7"/>
    <w:rsid w:val="379A5E23"/>
    <w:rsid w:val="379C139A"/>
    <w:rsid w:val="38896977"/>
    <w:rsid w:val="390F1C37"/>
    <w:rsid w:val="39B85B5E"/>
    <w:rsid w:val="3BC907C3"/>
    <w:rsid w:val="3CAF4F46"/>
    <w:rsid w:val="3E4E70F6"/>
    <w:rsid w:val="45704EBC"/>
    <w:rsid w:val="4617330F"/>
    <w:rsid w:val="46511AE0"/>
    <w:rsid w:val="476F0425"/>
    <w:rsid w:val="47737835"/>
    <w:rsid w:val="4A3952B3"/>
    <w:rsid w:val="4B5C0D0B"/>
    <w:rsid w:val="4B863FDA"/>
    <w:rsid w:val="4BC93EC7"/>
    <w:rsid w:val="4C957BC3"/>
    <w:rsid w:val="4E3D70E2"/>
    <w:rsid w:val="4FA03191"/>
    <w:rsid w:val="51EE7F7C"/>
    <w:rsid w:val="52B04AC4"/>
    <w:rsid w:val="52FB705C"/>
    <w:rsid w:val="54A92AE8"/>
    <w:rsid w:val="56D24578"/>
    <w:rsid w:val="586C27AA"/>
    <w:rsid w:val="58772D5C"/>
    <w:rsid w:val="58825B29"/>
    <w:rsid w:val="59F2000A"/>
    <w:rsid w:val="5B46726A"/>
    <w:rsid w:val="5C3F445D"/>
    <w:rsid w:val="5C91458D"/>
    <w:rsid w:val="5E1C432A"/>
    <w:rsid w:val="5E8C32A6"/>
    <w:rsid w:val="5EC549C2"/>
    <w:rsid w:val="603E2C7E"/>
    <w:rsid w:val="60BB42CE"/>
    <w:rsid w:val="63286200"/>
    <w:rsid w:val="65B26C0A"/>
    <w:rsid w:val="665F1D29"/>
    <w:rsid w:val="672471FA"/>
    <w:rsid w:val="67AC4971"/>
    <w:rsid w:val="686942D8"/>
    <w:rsid w:val="6A464C09"/>
    <w:rsid w:val="6CD04C5E"/>
    <w:rsid w:val="6E103B09"/>
    <w:rsid w:val="6E2F54CF"/>
    <w:rsid w:val="6F5A6F67"/>
    <w:rsid w:val="70115CB9"/>
    <w:rsid w:val="7085106F"/>
    <w:rsid w:val="73BD3BE9"/>
    <w:rsid w:val="74AA583C"/>
    <w:rsid w:val="74B27FFC"/>
    <w:rsid w:val="74BB7CB7"/>
    <w:rsid w:val="75660855"/>
    <w:rsid w:val="756845CD"/>
    <w:rsid w:val="76C513CA"/>
    <w:rsid w:val="773C1FA3"/>
    <w:rsid w:val="780F0AEF"/>
    <w:rsid w:val="7865044B"/>
    <w:rsid w:val="78B813C8"/>
    <w:rsid w:val="78D41F79"/>
    <w:rsid w:val="7B437FDF"/>
    <w:rsid w:val="7D0B583E"/>
    <w:rsid w:val="7DE93DD1"/>
    <w:rsid w:val="7E370FE0"/>
    <w:rsid w:val="7E8D328D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nhideWhenUsed="0" w:uiPriority="0" w:semiHidden="0" w:name="heading 2"/>
    <w:lsdException w:qFormat="1" w:unhideWhenUsed="0" w:uiPriority="0" w:semiHidden="0" w:name="heading 3"/>
    <w:lsdException w:qFormat="1" w:unhideWhenUsed="0" w:uiPriority="0" w:semiHidden="0" w:name="heading 4"/>
    <w:lsdException w:qFormat="1" w:unhideWhenUsed="0" w:uiPriority="0" w:semiHidden="0" w:name="heading 5"/>
    <w:lsdException w:qFormat="1" w:unhideWhenUsed="0" w:uiPriority="0" w:semiHidden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qFormat="1" w:uiPriority="99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qFormat="1" w:uiPriority="99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iPriority="99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0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sz w:val="21"/>
      <w:szCs w:val="22"/>
    </w:rPr>
  </w:style>
  <w:style w:type="paragraph" w:styleId="2">
    <w:name w:val="heading 1"/>
    <w:next w:val="1"/>
    <w:qFormat/>
    <w:uiPriority w:val="0"/>
    <w:pPr>
      <w:spacing w:before="380" w:after="140" w:line="288" w:lineRule="auto"/>
      <w:ind w:left="0"/>
      <w:jc w:val="left"/>
      <w:outlineLvl w:val="0"/>
    </w:pPr>
    <w:rPr>
      <w:rFonts w:ascii="Arial" w:hAnsi="Arial" w:eastAsia="等线" w:cs="Arial"/>
      <w:b/>
      <w:bCs/>
      <w:sz w:val="36"/>
      <w:szCs w:val="36"/>
    </w:rPr>
  </w:style>
  <w:style w:type="paragraph" w:styleId="3">
    <w:name w:val="heading 2"/>
    <w:next w:val="1"/>
    <w:qFormat/>
    <w:uiPriority w:val="0"/>
    <w:pPr>
      <w:spacing w:before="320" w:after="120" w:line="288" w:lineRule="auto"/>
      <w:ind w:left="0"/>
      <w:jc w:val="left"/>
      <w:outlineLvl w:val="1"/>
    </w:pPr>
    <w:rPr>
      <w:rFonts w:ascii="Arial" w:hAnsi="Arial" w:eastAsia="等线" w:cs="Arial"/>
      <w:b/>
      <w:bCs/>
      <w:sz w:val="32"/>
      <w:szCs w:val="32"/>
    </w:rPr>
  </w:style>
  <w:style w:type="paragraph" w:styleId="4">
    <w:name w:val="heading 3"/>
    <w:next w:val="1"/>
    <w:qFormat/>
    <w:uiPriority w:val="0"/>
    <w:pPr>
      <w:spacing w:before="300" w:after="120" w:line="288" w:lineRule="auto"/>
      <w:ind w:left="0"/>
      <w:jc w:val="left"/>
      <w:outlineLvl w:val="2"/>
    </w:pPr>
    <w:rPr>
      <w:rFonts w:ascii="Arial" w:hAnsi="Arial" w:eastAsia="等线" w:cs="Arial"/>
      <w:b/>
      <w:bCs/>
      <w:sz w:val="30"/>
      <w:szCs w:val="30"/>
    </w:rPr>
  </w:style>
  <w:style w:type="paragraph" w:styleId="5">
    <w:name w:val="heading 4"/>
    <w:next w:val="1"/>
    <w:qFormat/>
    <w:uiPriority w:val="0"/>
    <w:pPr>
      <w:spacing w:before="260" w:after="120" w:line="288" w:lineRule="auto"/>
      <w:ind w:left="0"/>
      <w:jc w:val="left"/>
      <w:outlineLvl w:val="3"/>
    </w:pPr>
    <w:rPr>
      <w:rFonts w:ascii="Arial" w:hAnsi="Arial" w:eastAsia="等线" w:cs="Arial"/>
      <w:b/>
      <w:bCs/>
      <w:sz w:val="28"/>
      <w:szCs w:val="28"/>
    </w:rPr>
  </w:style>
  <w:style w:type="paragraph" w:styleId="6">
    <w:name w:val="heading 5"/>
    <w:next w:val="1"/>
    <w:link w:val="22"/>
    <w:qFormat/>
    <w:uiPriority w:val="0"/>
    <w:pPr>
      <w:spacing w:before="240" w:after="120" w:line="288" w:lineRule="auto"/>
      <w:ind w:left="0"/>
      <w:jc w:val="left"/>
      <w:outlineLvl w:val="4"/>
    </w:pPr>
    <w:rPr>
      <w:rFonts w:ascii="Arial" w:hAnsi="Arial" w:eastAsia="等线" w:cs="Arial"/>
      <w:b/>
      <w:bCs/>
      <w:sz w:val="24"/>
      <w:szCs w:val="24"/>
    </w:rPr>
  </w:style>
  <w:style w:type="paragraph" w:styleId="7">
    <w:name w:val="heading 6"/>
    <w:next w:val="1"/>
    <w:qFormat/>
    <w:uiPriority w:val="0"/>
    <w:pPr>
      <w:spacing w:before="240" w:after="120" w:line="288" w:lineRule="auto"/>
      <w:ind w:left="0"/>
      <w:jc w:val="left"/>
      <w:outlineLvl w:val="5"/>
    </w:pPr>
    <w:rPr>
      <w:rFonts w:ascii="Arial" w:hAnsi="Arial" w:eastAsia="等线" w:cs="Arial"/>
      <w:b/>
      <w:bCs/>
      <w:sz w:val="24"/>
      <w:szCs w:val="24"/>
    </w:rPr>
  </w:style>
  <w:style w:type="character" w:default="1" w:styleId="13">
    <w:name w:val="Default Paragraph Font"/>
    <w:semiHidden/>
    <w:qFormat/>
    <w:uiPriority w:val="0"/>
  </w:style>
  <w:style w:type="table" w:default="1" w:styleId="1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8">
    <w:name w:val="footnote text"/>
    <w:link w:val="19"/>
    <w:unhideWhenUsed/>
    <w:qFormat/>
    <w:uiPriority w:val="99"/>
    <w:pPr>
      <w:spacing w:after="0" w:line="240" w:lineRule="auto"/>
    </w:pPr>
    <w:rPr>
      <w:sz w:val="20"/>
      <w:szCs w:val="20"/>
    </w:rPr>
  </w:style>
  <w:style w:type="paragraph" w:styleId="9">
    <w:name w:val="HTML Preformatted"/>
    <w:basedOn w:val="1"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10">
    <w:name w:val="Normal (Web)"/>
    <w:basedOn w:val="1"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paragraph" w:styleId="11">
    <w:name w:val="Title"/>
    <w:qFormat/>
    <w:uiPriority w:val="0"/>
    <w:pPr>
      <w:spacing w:before="480" w:after="480" w:line="288" w:lineRule="auto"/>
      <w:ind w:left="0"/>
    </w:pPr>
    <w:rPr>
      <w:rFonts w:ascii="Arial" w:hAnsi="Arial" w:eastAsia="等线" w:cs="Arial"/>
      <w:b/>
      <w:bCs/>
      <w:sz w:val="52"/>
      <w:szCs w:val="52"/>
    </w:rPr>
  </w:style>
  <w:style w:type="character" w:styleId="14">
    <w:name w:val="Strong"/>
    <w:basedOn w:val="13"/>
    <w:qFormat/>
    <w:uiPriority w:val="0"/>
    <w:rPr>
      <w:b/>
    </w:rPr>
  </w:style>
  <w:style w:type="character" w:styleId="15">
    <w:name w:val="Hyperlink"/>
    <w:basedOn w:val="13"/>
    <w:unhideWhenUsed/>
    <w:qFormat/>
    <w:uiPriority w:val="99"/>
    <w:rPr>
      <w:color w:val="0563C1"/>
      <w:u w:val="single"/>
    </w:rPr>
  </w:style>
  <w:style w:type="character" w:styleId="16">
    <w:name w:val="HTML Code"/>
    <w:basedOn w:val="13"/>
    <w:uiPriority w:val="0"/>
    <w:rPr>
      <w:rFonts w:ascii="Courier New" w:hAnsi="Courier New"/>
      <w:sz w:val="20"/>
    </w:rPr>
  </w:style>
  <w:style w:type="character" w:styleId="17">
    <w:name w:val="footnote reference"/>
    <w:unhideWhenUsed/>
    <w:qFormat/>
    <w:uiPriority w:val="99"/>
    <w:rPr>
      <w:vertAlign w:val="superscript"/>
    </w:rPr>
  </w:style>
  <w:style w:type="paragraph" w:styleId="18">
    <w:name w:val="List Paragraph"/>
    <w:qFormat/>
    <w:uiPriority w:val="0"/>
    <w:rPr>
      <w:sz w:val="21"/>
      <w:szCs w:val="22"/>
    </w:rPr>
  </w:style>
  <w:style w:type="character" w:customStyle="1" w:styleId="19">
    <w:name w:val="Footnote Text Char"/>
    <w:link w:val="8"/>
    <w:semiHidden/>
    <w:unhideWhenUsed/>
    <w:qFormat/>
    <w:uiPriority w:val="99"/>
    <w:rPr>
      <w:sz w:val="20"/>
      <w:szCs w:val="20"/>
    </w:rPr>
  </w:style>
  <w:style w:type="paragraph" w:customStyle="1" w:styleId="20">
    <w:name w:val="_Style 13"/>
    <w:qFormat/>
    <w:uiPriority w:val="0"/>
    <w:pPr>
      <w:spacing w:before="120" w:after="120" w:line="288" w:lineRule="auto"/>
      <w:ind w:left="0"/>
      <w:jc w:val="left"/>
    </w:pPr>
    <w:rPr>
      <w:rFonts w:ascii="Arial" w:hAnsi="Arial" w:eastAsia="等线" w:cs="Arial"/>
      <w:sz w:val="22"/>
      <w:szCs w:val="22"/>
    </w:rPr>
  </w:style>
  <w:style w:type="paragraph" w:customStyle="1" w:styleId="21">
    <w:name w:val="_Style 14"/>
    <w:qFormat/>
    <w:uiPriority w:val="0"/>
    <w:pPr>
      <w:spacing w:before="120" w:after="120" w:line="288" w:lineRule="auto"/>
      <w:ind w:left="0"/>
      <w:jc w:val="left"/>
    </w:pPr>
    <w:rPr>
      <w:rFonts w:ascii="Arial" w:hAnsi="Arial" w:eastAsia="等线" w:cs="Arial"/>
      <w:color w:val="8F959E"/>
      <w:sz w:val="22"/>
      <w:szCs w:val="22"/>
    </w:rPr>
  </w:style>
  <w:style w:type="character" w:customStyle="1" w:styleId="22">
    <w:name w:val="标题 5 Char"/>
    <w:link w:val="6"/>
    <w:uiPriority w:val="0"/>
    <w:rPr>
      <w:rFonts w:ascii="Arial" w:hAnsi="Arial" w:eastAsia="等线" w:cs="Arial"/>
      <w:b/>
      <w:bCs/>
      <w:sz w:val="24"/>
      <w:szCs w:val="24"/>
    </w:rPr>
  </w:style>
</w:styles>
</file>

<file path=word/_rels/document.xml.rels>&#65279;<?xml version="1.0" encoding="utf-8"?><Relationships xmlns="http://schemas.openxmlformats.org/package/2006/relationships"><Relationship Type="http://schemas.openxmlformats.org/officeDocument/2006/relationships/image" Target="media/image6.png" Id="rId9" /><Relationship Type="http://schemas.openxmlformats.org/officeDocument/2006/relationships/image" Target="media/image5.png" Id="rId8" /><Relationship Type="http://schemas.openxmlformats.org/officeDocument/2006/relationships/fontTable" Target="fontTable.xml" Id="rId73" /><Relationship Type="http://schemas.openxmlformats.org/officeDocument/2006/relationships/numbering" Target="numbering.xml" Id="rId72" /><Relationship Type="http://schemas.openxmlformats.org/officeDocument/2006/relationships/image" Target="media/image68.png" Id="rId71" /><Relationship Type="http://schemas.openxmlformats.org/officeDocument/2006/relationships/image" Target="media/image67.png" Id="rId70" /><Relationship Type="http://schemas.openxmlformats.org/officeDocument/2006/relationships/image" Target="media/image4.png" Id="rId7" /><Relationship Type="http://schemas.openxmlformats.org/officeDocument/2006/relationships/image" Target="media/image66.png" Id="rId69" /><Relationship Type="http://schemas.openxmlformats.org/officeDocument/2006/relationships/image" Target="media/image65.png" Id="rId68" /><Relationship Type="http://schemas.openxmlformats.org/officeDocument/2006/relationships/image" Target="media/image64.png" Id="rId67" /><Relationship Type="http://schemas.openxmlformats.org/officeDocument/2006/relationships/image" Target="media/image63.png" Id="rId66" /><Relationship Type="http://schemas.openxmlformats.org/officeDocument/2006/relationships/image" Target="media/image62.png" Id="rId65" /><Relationship Type="http://schemas.openxmlformats.org/officeDocument/2006/relationships/image" Target="media/image61.png" Id="rId64" /><Relationship Type="http://schemas.openxmlformats.org/officeDocument/2006/relationships/image" Target="media/image60.png" Id="rId63" /><Relationship Type="http://schemas.openxmlformats.org/officeDocument/2006/relationships/image" Target="media/image59.png" Id="rId62" /><Relationship Type="http://schemas.openxmlformats.org/officeDocument/2006/relationships/image" Target="media/image58.png" Id="rId61" /><Relationship Type="http://schemas.openxmlformats.org/officeDocument/2006/relationships/image" Target="media/image57.png" Id="rId60" /><Relationship Type="http://schemas.openxmlformats.org/officeDocument/2006/relationships/image" Target="media/image3.png" Id="rId6" /><Relationship Type="http://schemas.openxmlformats.org/officeDocument/2006/relationships/image" Target="media/image56.png" Id="rId59" /><Relationship Type="http://schemas.openxmlformats.org/officeDocument/2006/relationships/image" Target="media/image55.png" Id="rId58" /><Relationship Type="http://schemas.openxmlformats.org/officeDocument/2006/relationships/image" Target="media/image54.png" Id="rId57" /><Relationship Type="http://schemas.openxmlformats.org/officeDocument/2006/relationships/image" Target="media/image53.png" Id="rId56" /><Relationship Type="http://schemas.openxmlformats.org/officeDocument/2006/relationships/image" Target="media/image52.png" Id="rId55" /><Relationship Type="http://schemas.openxmlformats.org/officeDocument/2006/relationships/image" Target="media/image51.png" Id="rId54" /><Relationship Type="http://schemas.openxmlformats.org/officeDocument/2006/relationships/image" Target="media/image50.png" Id="rId53" /><Relationship Type="http://schemas.openxmlformats.org/officeDocument/2006/relationships/image" Target="media/image49.png" Id="rId52" /><Relationship Type="http://schemas.openxmlformats.org/officeDocument/2006/relationships/image" Target="media/image48.png" Id="rId51" /><Relationship Type="http://schemas.openxmlformats.org/officeDocument/2006/relationships/image" Target="media/image47.png" Id="rId50" /><Relationship Type="http://schemas.openxmlformats.org/officeDocument/2006/relationships/image" Target="media/image2.png" Id="rId5" /><Relationship Type="http://schemas.openxmlformats.org/officeDocument/2006/relationships/image" Target="media/image46.png" Id="rId49" /><Relationship Type="http://schemas.openxmlformats.org/officeDocument/2006/relationships/image" Target="media/image45.png" Id="rId48" /><Relationship Type="http://schemas.openxmlformats.org/officeDocument/2006/relationships/image" Target="media/image44.png" Id="rId47" /><Relationship Type="http://schemas.openxmlformats.org/officeDocument/2006/relationships/image" Target="media/image43.png" Id="rId46" /><Relationship Type="http://schemas.openxmlformats.org/officeDocument/2006/relationships/image" Target="media/image42.png" Id="rId45" /><Relationship Type="http://schemas.openxmlformats.org/officeDocument/2006/relationships/image" Target="media/image41.png" Id="rId44" /><Relationship Type="http://schemas.openxmlformats.org/officeDocument/2006/relationships/image" Target="media/image40.png" Id="rId43" /><Relationship Type="http://schemas.openxmlformats.org/officeDocument/2006/relationships/image" Target="media/image39.png" Id="rId42" /><Relationship Type="http://schemas.openxmlformats.org/officeDocument/2006/relationships/image" Target="media/image38.png" Id="rId41" /><Relationship Type="http://schemas.openxmlformats.org/officeDocument/2006/relationships/image" Target="media/image37.png" Id="rId40" /><Relationship Type="http://schemas.openxmlformats.org/officeDocument/2006/relationships/image" Target="media/image1.png" Id="rId4" /><Relationship Type="http://schemas.openxmlformats.org/officeDocument/2006/relationships/image" Target="media/image36.png" Id="rId39" /><Relationship Type="http://schemas.openxmlformats.org/officeDocument/2006/relationships/image" Target="media/image35.png" Id="rId38" /><Relationship Type="http://schemas.openxmlformats.org/officeDocument/2006/relationships/image" Target="media/image34.png" Id="rId37" /><Relationship Type="http://schemas.openxmlformats.org/officeDocument/2006/relationships/image" Target="media/image33.png" Id="rId36" /><Relationship Type="http://schemas.openxmlformats.org/officeDocument/2006/relationships/image" Target="media/image32.png" Id="rId35" /><Relationship Type="http://schemas.openxmlformats.org/officeDocument/2006/relationships/image" Target="media/image31.png" Id="rId34" /><Relationship Type="http://schemas.openxmlformats.org/officeDocument/2006/relationships/image" Target="media/image30.png" Id="rId33" /><Relationship Type="http://schemas.openxmlformats.org/officeDocument/2006/relationships/image" Target="media/image29.png" Id="rId32" /><Relationship Type="http://schemas.openxmlformats.org/officeDocument/2006/relationships/image" Target="media/image28.png" Id="rId31" /><Relationship Type="http://schemas.openxmlformats.org/officeDocument/2006/relationships/image" Target="media/image27.png" Id="rId30" /><Relationship Type="http://schemas.openxmlformats.org/officeDocument/2006/relationships/theme" Target="theme/theme1.xml" Id="rId3" /><Relationship Type="http://schemas.openxmlformats.org/officeDocument/2006/relationships/image" Target="media/image26.png" Id="rId29" /><Relationship Type="http://schemas.openxmlformats.org/officeDocument/2006/relationships/image" Target="media/image25.png" Id="rId28" /><Relationship Type="http://schemas.openxmlformats.org/officeDocument/2006/relationships/image" Target="media/image24.png" Id="rId27" /><Relationship Type="http://schemas.openxmlformats.org/officeDocument/2006/relationships/image" Target="media/image23.png" Id="rId26" /><Relationship Type="http://schemas.openxmlformats.org/officeDocument/2006/relationships/image" Target="media/image22.png" Id="rId25" /><Relationship Type="http://schemas.openxmlformats.org/officeDocument/2006/relationships/image" Target="media/image21.png" Id="rId24" /><Relationship Type="http://schemas.openxmlformats.org/officeDocument/2006/relationships/image" Target="media/image20.png" Id="rId23" /><Relationship Type="http://schemas.openxmlformats.org/officeDocument/2006/relationships/image" Target="media/image19.png" Id="rId22" /><Relationship Type="http://schemas.openxmlformats.org/officeDocument/2006/relationships/image" Target="media/image18.png" Id="rId21" /><Relationship Type="http://schemas.openxmlformats.org/officeDocument/2006/relationships/image" Target="media/image17.png" Id="rId20" /><Relationship Type="http://schemas.openxmlformats.org/officeDocument/2006/relationships/settings" Target="settings.xml" Id="rId2" /><Relationship Type="http://schemas.openxmlformats.org/officeDocument/2006/relationships/image" Target="media/image16.png" Id="rId19" /><Relationship Type="http://schemas.openxmlformats.org/officeDocument/2006/relationships/image" Target="media/image15.png" Id="rId18" /><Relationship Type="http://schemas.openxmlformats.org/officeDocument/2006/relationships/image" Target="media/image14.webp" Id="rId17" /><Relationship Type="http://schemas.openxmlformats.org/officeDocument/2006/relationships/image" Target="media/image13.png" Id="rId16" /><Relationship Type="http://schemas.openxmlformats.org/officeDocument/2006/relationships/image" Target="media/image12.png" Id="rId15" /><Relationship Type="http://schemas.openxmlformats.org/officeDocument/2006/relationships/image" Target="media/image11.png" Id="rId14" /><Relationship Type="http://schemas.openxmlformats.org/officeDocument/2006/relationships/image" Target="media/image10.png" Id="rId13" /><Relationship Type="http://schemas.openxmlformats.org/officeDocument/2006/relationships/image" Target="media/image9.png" Id="rId12" /><Relationship Type="http://schemas.openxmlformats.org/officeDocument/2006/relationships/image" Target="media/image8.png" Id="rId11" /><Relationship Type="http://schemas.openxmlformats.org/officeDocument/2006/relationships/image" Target="media/image7.png" Id="rId10" /><Relationship Type="http://schemas.openxmlformats.org/officeDocument/2006/relationships/styles" Target="styles.xml" Id="rId1" /><Relationship Type="http://schemas.openxmlformats.org/officeDocument/2006/relationships/header" Target="/word/header2.xml" Id="rId74" /></Relationships>
</file>

<file path=word/_rels/header2.xml.rels>&#65279;<?xml version="1.0" encoding="utf-8"?><Relationships xmlns="http://schemas.openxmlformats.org/package/2006/relationships"><Relationship Type="http://schemas.openxmlformats.org/officeDocument/2006/relationships/image" Target="/media/image44.png" Id="rId1" 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Pages>43</Pages>
  <Words>2664</Words>
  <Characters>3400</Characters>
  <TotalTime>4</TotalTime>
  <ScaleCrop>false</ScaleCrop>
  <LinksUpToDate>false</LinksUpToDate>
  <CharactersWithSpaces>3608</CharactersWithSpaces>
  <Application>WPS Office_12.1.0.21171_F1E327BC-269C-435d-A152-05C5408002CA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2025-06-10T06:01:00Z</dcterms:created>
  <dc:creator>Un-named</dc:creator>
  <cp:lastModifiedBy>WPS_1748421812</cp:lastModifiedBy>
  <dcterms:modified xsi:type="dcterms:W3CDTF">2025-06-13T10:09:46Z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TemplateDocerSaveRecord">
    <vt:lpwstr>eyJoZGlkIjoiNzQ2YzI5MDAxMTlkOWZmMjM1YmU1NWZlZThhNmM0MTQiLCJ1c2VySWQiOiIxNzAzNTM5Mzc3In0=</vt:lpwstr>
  </property>
  <property fmtid="{D5CDD505-2E9C-101B-9397-08002B2CF9AE}" pid="3" name="KSOProductBuildVer">
    <vt:lpwstr>2052-12.1.0.21171</vt:lpwstr>
  </property>
  <property fmtid="{D5CDD505-2E9C-101B-9397-08002B2CF9AE}" pid="4" name="ICV">
    <vt:lpwstr>59068FF0BD1C40FA84B698CF664618F4_12</vt:lpwstr>
  </property>
</Properties>
</file>